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główek"/>
        <w:jc w:val="center"/>
        <w:rPr>
          <w:sz w:val="34"/>
          <w:szCs w:val="34"/>
        </w:rPr>
      </w:pPr>
      <w:r>
        <w:rPr>
          <w:sz w:val="34"/>
          <w:szCs w:val="34"/>
          <w:rtl w:val="0"/>
        </w:rPr>
        <w:t>Ksi</w:t>
      </w:r>
      <w:r>
        <w:rPr>
          <w:sz w:val="34"/>
          <w:szCs w:val="34"/>
          <w:rtl w:val="0"/>
        </w:rPr>
        <w:t>ę</w:t>
      </w:r>
      <w:r>
        <w:rPr>
          <w:sz w:val="34"/>
          <w:szCs w:val="34"/>
          <w:rtl w:val="0"/>
        </w:rPr>
        <w:t>ga Rut - 3</w:t>
      </w:r>
    </w:p>
    <w:p>
      <w:pPr>
        <w:pStyle w:val="Nagłówek"/>
        <w:jc w:val="center"/>
        <w:rPr>
          <w:sz w:val="34"/>
          <w:szCs w:val="34"/>
        </w:rPr>
      </w:pPr>
      <w:r>
        <w:rPr>
          <w:sz w:val="34"/>
          <w:szCs w:val="34"/>
          <w:rtl w:val="0"/>
        </w:rPr>
        <w:t>4 Sygna</w:t>
      </w:r>
      <w:r>
        <w:rPr>
          <w:sz w:val="34"/>
          <w:szCs w:val="34"/>
          <w:rtl w:val="0"/>
        </w:rPr>
        <w:t>ł</w:t>
      </w:r>
      <w:r>
        <w:rPr>
          <w:sz w:val="34"/>
          <w:szCs w:val="34"/>
          <w:rtl w:val="0"/>
        </w:rPr>
        <w:t xml:space="preserve">y, </w:t>
      </w:r>
      <w:r>
        <w:rPr>
          <w:sz w:val="34"/>
          <w:szCs w:val="34"/>
          <w:rtl w:val="0"/>
        </w:rPr>
        <w:t>ż</w:t>
      </w:r>
      <w:r>
        <w:rPr>
          <w:sz w:val="34"/>
          <w:szCs w:val="34"/>
          <w:rtl w:val="0"/>
        </w:rPr>
        <w:t>e masz kogo</w:t>
      </w:r>
      <w:r>
        <w:rPr>
          <w:sz w:val="34"/>
          <w:szCs w:val="34"/>
          <w:rtl w:val="0"/>
        </w:rPr>
        <w:t xml:space="preserve">ś </w:t>
      </w:r>
      <w:r>
        <w:rPr>
          <w:sz w:val="34"/>
          <w:szCs w:val="34"/>
          <w:rtl w:val="0"/>
        </w:rPr>
        <w:t>wyj</w:t>
      </w:r>
      <w:r>
        <w:rPr>
          <w:sz w:val="34"/>
          <w:szCs w:val="34"/>
          <w:rtl w:val="0"/>
        </w:rPr>
        <w:t>ą</w:t>
      </w:r>
      <w:r>
        <w:rPr>
          <w:sz w:val="34"/>
          <w:szCs w:val="34"/>
          <w:rtl w:val="0"/>
        </w:rPr>
        <w:t>tkowego</w:t>
      </w:r>
    </w:p>
    <w:p>
      <w:pPr>
        <w:pStyle w:val="Treść"/>
        <w:rPr>
          <w:sz w:val="34"/>
          <w:szCs w:val="34"/>
        </w:rPr>
      </w:pPr>
    </w:p>
    <w:p>
      <w:pPr>
        <w:pStyle w:val="Treść"/>
        <w:rPr>
          <w:sz w:val="34"/>
          <w:szCs w:val="34"/>
        </w:rPr>
      </w:pPr>
    </w:p>
    <w:p>
      <w:pPr>
        <w:pStyle w:val="Treść"/>
        <w:rPr>
          <w:rFonts w:ascii="Times New Roman" w:cs="Times New Roman" w:hAnsi="Times New Roman" w:eastAsia="Times New Roman"/>
          <w:b w:val="1"/>
          <w:bCs w:val="1"/>
          <w:sz w:val="34"/>
          <w:szCs w:val="34"/>
        </w:rPr>
      </w:pPr>
      <w:r>
        <w:rPr>
          <w:rFonts w:ascii="Times New Roman" w:hAnsi="Times New Roman"/>
          <w:b w:val="1"/>
          <w:bCs w:val="1"/>
          <w:sz w:val="34"/>
          <w:szCs w:val="34"/>
          <w:rtl w:val="0"/>
        </w:rPr>
        <w:t>Nie przyci</w:t>
      </w:r>
      <w:r>
        <w:rPr>
          <w:rFonts w:ascii="Times New Roman" w:hAnsi="Times New Roman" w:hint="default"/>
          <w:b w:val="1"/>
          <w:bCs w:val="1"/>
          <w:sz w:val="34"/>
          <w:szCs w:val="34"/>
          <w:rtl w:val="0"/>
        </w:rPr>
        <w:t>ą</w:t>
      </w:r>
      <w:r>
        <w:rPr>
          <w:rFonts w:ascii="Times New Roman" w:hAnsi="Times New Roman"/>
          <w:b w:val="1"/>
          <w:bCs w:val="1"/>
          <w:sz w:val="34"/>
          <w:szCs w:val="34"/>
          <w:rtl w:val="0"/>
        </w:rPr>
        <w:t>gasz tylko tego, czego pragniesz. Masz tendencj</w:t>
      </w:r>
      <w:r>
        <w:rPr>
          <w:rFonts w:ascii="Times New Roman" w:hAnsi="Times New Roman" w:hint="default"/>
          <w:b w:val="1"/>
          <w:bCs w:val="1"/>
          <w:sz w:val="34"/>
          <w:szCs w:val="34"/>
          <w:rtl w:val="0"/>
        </w:rPr>
        <w:t xml:space="preserve">ę </w:t>
      </w:r>
      <w:r>
        <w:rPr>
          <w:rFonts w:ascii="Times New Roman" w:hAnsi="Times New Roman"/>
          <w:b w:val="1"/>
          <w:bCs w:val="1"/>
          <w:sz w:val="34"/>
          <w:szCs w:val="34"/>
          <w:rtl w:val="0"/>
        </w:rPr>
        <w:t>do przyci</w:t>
      </w:r>
      <w:r>
        <w:rPr>
          <w:rFonts w:ascii="Times New Roman" w:hAnsi="Times New Roman" w:hint="default"/>
          <w:b w:val="1"/>
          <w:bCs w:val="1"/>
          <w:sz w:val="34"/>
          <w:szCs w:val="34"/>
          <w:rtl w:val="0"/>
        </w:rPr>
        <w:t>ą</w:t>
      </w:r>
      <w:r>
        <w:rPr>
          <w:rFonts w:ascii="Times New Roman" w:hAnsi="Times New Roman"/>
          <w:b w:val="1"/>
          <w:bCs w:val="1"/>
          <w:sz w:val="34"/>
          <w:szCs w:val="34"/>
          <w:rtl w:val="0"/>
        </w:rPr>
        <w:t>gania tego, kim jeste</w:t>
      </w:r>
      <w:r>
        <w:rPr>
          <w:rFonts w:ascii="Times New Roman" w:hAnsi="Times New Roman" w:hint="default"/>
          <w:b w:val="1"/>
          <w:bCs w:val="1"/>
          <w:sz w:val="34"/>
          <w:szCs w:val="34"/>
          <w:rtl w:val="0"/>
        </w:rPr>
        <w:t>ś</w:t>
      </w:r>
      <w:r>
        <w:rPr>
          <w:rFonts w:ascii="Times New Roman" w:hAnsi="Times New Roman"/>
          <w:b w:val="1"/>
          <w:bCs w:val="1"/>
          <w:sz w:val="34"/>
          <w:szCs w:val="34"/>
          <w:rtl w:val="0"/>
        </w:rPr>
        <w:t>.</w:t>
      </w:r>
    </w:p>
    <w:p>
      <w:pPr>
        <w:pStyle w:val="Treść"/>
        <w:rPr>
          <w:rFonts w:ascii="Times New Roman" w:cs="Times New Roman" w:hAnsi="Times New Roman" w:eastAsia="Times New Roman"/>
          <w:b w:val="1"/>
          <w:bCs w:val="1"/>
          <w:sz w:val="34"/>
          <w:szCs w:val="34"/>
        </w:rPr>
      </w:pPr>
    </w:p>
    <w:p>
      <w:pPr>
        <w:pStyle w:val="Treść"/>
        <w:rPr>
          <w:rFonts w:ascii="Times New Roman" w:cs="Times New Roman" w:hAnsi="Times New Roman" w:eastAsia="Times New Roman"/>
          <w:b w:val="1"/>
          <w:bCs w:val="1"/>
          <w:sz w:val="34"/>
          <w:szCs w:val="34"/>
        </w:rPr>
      </w:pPr>
      <w:r>
        <w:rPr>
          <w:rFonts w:ascii="Times New Roman" w:hAnsi="Times New Roman"/>
          <w:b w:val="1"/>
          <w:bCs w:val="1"/>
          <w:sz w:val="34"/>
          <w:szCs w:val="34"/>
          <w:rtl w:val="0"/>
        </w:rPr>
        <w:t>4 Sygna</w:t>
      </w:r>
      <w:r>
        <w:rPr>
          <w:rFonts w:ascii="Times New Roman" w:hAnsi="Times New Roman" w:hint="default"/>
          <w:b w:val="1"/>
          <w:bCs w:val="1"/>
          <w:sz w:val="34"/>
          <w:szCs w:val="34"/>
          <w:rtl w:val="0"/>
        </w:rPr>
        <w:t>ł</w:t>
      </w:r>
      <w:r>
        <w:rPr>
          <w:rFonts w:ascii="Times New Roman" w:hAnsi="Times New Roman"/>
          <w:b w:val="1"/>
          <w:bCs w:val="1"/>
          <w:sz w:val="34"/>
          <w:szCs w:val="34"/>
          <w:rtl w:val="0"/>
        </w:rPr>
        <w:t xml:space="preserve">y, </w:t>
      </w:r>
      <w:r>
        <w:rPr>
          <w:rFonts w:ascii="Times New Roman" w:hAnsi="Times New Roman" w:hint="default"/>
          <w:b w:val="1"/>
          <w:bCs w:val="1"/>
          <w:sz w:val="34"/>
          <w:szCs w:val="34"/>
          <w:rtl w:val="0"/>
        </w:rPr>
        <w:t>ż</w:t>
      </w:r>
      <w:r>
        <w:rPr>
          <w:rFonts w:ascii="Times New Roman" w:hAnsi="Times New Roman"/>
          <w:b w:val="1"/>
          <w:bCs w:val="1"/>
          <w:sz w:val="34"/>
          <w:szCs w:val="34"/>
          <w:rtl w:val="0"/>
        </w:rPr>
        <w:t>e masz kogo</w:t>
      </w:r>
      <w:r>
        <w:rPr>
          <w:rFonts w:ascii="Times New Roman" w:hAnsi="Times New Roman" w:hint="default"/>
          <w:b w:val="1"/>
          <w:bCs w:val="1"/>
          <w:sz w:val="34"/>
          <w:szCs w:val="34"/>
          <w:rtl w:val="0"/>
        </w:rPr>
        <w:t xml:space="preserve">ś </w:t>
      </w:r>
      <w:r>
        <w:rPr>
          <w:rFonts w:ascii="Times New Roman" w:hAnsi="Times New Roman"/>
          <w:b w:val="1"/>
          <w:bCs w:val="1"/>
          <w:sz w:val="34"/>
          <w:szCs w:val="34"/>
          <w:rtl w:val="0"/>
        </w:rPr>
        <w:t>wyj</w:t>
      </w:r>
      <w:r>
        <w:rPr>
          <w:rFonts w:ascii="Times New Roman" w:hAnsi="Times New Roman" w:hint="default"/>
          <w:b w:val="1"/>
          <w:bCs w:val="1"/>
          <w:sz w:val="34"/>
          <w:szCs w:val="34"/>
          <w:rtl w:val="0"/>
        </w:rPr>
        <w:t>ą</w:t>
      </w:r>
      <w:r>
        <w:rPr>
          <w:rFonts w:ascii="Times New Roman" w:hAnsi="Times New Roman"/>
          <w:b w:val="1"/>
          <w:bCs w:val="1"/>
          <w:sz w:val="34"/>
          <w:szCs w:val="34"/>
          <w:rtl w:val="0"/>
        </w:rPr>
        <w:t>tkowego</w:t>
      </w:r>
    </w:p>
    <w:p>
      <w:pPr>
        <w:pStyle w:val="Treść"/>
        <w:rPr>
          <w:rFonts w:ascii="Times New Roman" w:cs="Times New Roman" w:hAnsi="Times New Roman" w:eastAsia="Times New Roman"/>
          <w:b w:val="1"/>
          <w:bCs w:val="1"/>
          <w:sz w:val="34"/>
          <w:szCs w:val="34"/>
        </w:rPr>
      </w:pPr>
    </w:p>
    <w:p>
      <w:pPr>
        <w:pStyle w:val="Treść"/>
        <w:numPr>
          <w:ilvl w:val="0"/>
          <w:numId w:val="2"/>
        </w:numPr>
        <w:rPr>
          <w:rFonts w:ascii="Times New Roman" w:hAnsi="Times New Roman"/>
          <w:b w:val="1"/>
          <w:bCs w:val="1"/>
          <w:sz w:val="34"/>
          <w:szCs w:val="34"/>
        </w:rPr>
      </w:pPr>
      <w:r>
        <w:rPr>
          <w:rFonts w:ascii="Times New Roman" w:hAnsi="Times New Roman"/>
          <w:b w:val="1"/>
          <w:bCs w:val="1"/>
          <w:sz w:val="34"/>
          <w:szCs w:val="34"/>
          <w:rtl w:val="0"/>
        </w:rPr>
        <w:t>Szukanie charakteru</w:t>
      </w:r>
    </w:p>
    <w:p>
      <w:pPr>
        <w:pStyle w:val="Treść"/>
        <w:numPr>
          <w:ilvl w:val="0"/>
          <w:numId w:val="2"/>
        </w:numPr>
        <w:rPr>
          <w:rFonts w:ascii="Times New Roman" w:hAnsi="Times New Roman"/>
          <w:b w:val="1"/>
          <w:bCs w:val="1"/>
          <w:sz w:val="34"/>
          <w:szCs w:val="34"/>
        </w:rPr>
      </w:pPr>
      <w:r>
        <w:rPr>
          <w:rFonts w:ascii="Times New Roman" w:hAnsi="Times New Roman"/>
          <w:b w:val="1"/>
          <w:bCs w:val="1"/>
          <w:sz w:val="34"/>
          <w:szCs w:val="34"/>
          <w:rtl w:val="0"/>
        </w:rPr>
        <w:t>Badanie po</w:t>
      </w:r>
      <w:r>
        <w:rPr>
          <w:rFonts w:ascii="Times New Roman" w:hAnsi="Times New Roman" w:hint="default"/>
          <w:b w:val="1"/>
          <w:bCs w:val="1"/>
          <w:sz w:val="34"/>
          <w:szCs w:val="34"/>
          <w:rtl w:val="0"/>
        </w:rPr>
        <w:t>łą</w:t>
      </w:r>
      <w:r>
        <w:rPr>
          <w:rFonts w:ascii="Times New Roman" w:hAnsi="Times New Roman"/>
          <w:b w:val="1"/>
          <w:bCs w:val="1"/>
          <w:sz w:val="34"/>
          <w:szCs w:val="34"/>
          <w:rtl w:val="0"/>
        </w:rPr>
        <w:t>czenia</w:t>
      </w:r>
    </w:p>
    <w:p>
      <w:pPr>
        <w:pStyle w:val="Treść"/>
        <w:numPr>
          <w:ilvl w:val="0"/>
          <w:numId w:val="2"/>
        </w:numPr>
        <w:rPr>
          <w:rFonts w:ascii="Times New Roman" w:hAnsi="Times New Roman"/>
          <w:b w:val="1"/>
          <w:bCs w:val="1"/>
          <w:sz w:val="34"/>
          <w:szCs w:val="34"/>
        </w:rPr>
      </w:pPr>
      <w:r>
        <w:rPr>
          <w:rFonts w:ascii="Times New Roman" w:hAnsi="Times New Roman"/>
          <w:b w:val="1"/>
          <w:bCs w:val="1"/>
          <w:sz w:val="34"/>
          <w:szCs w:val="34"/>
          <w:rtl w:val="0"/>
        </w:rPr>
        <w:t>Okazywanie troski</w:t>
      </w:r>
    </w:p>
    <w:p>
      <w:pPr>
        <w:pStyle w:val="Treść"/>
        <w:numPr>
          <w:ilvl w:val="0"/>
          <w:numId w:val="2"/>
        </w:numPr>
        <w:rPr>
          <w:rFonts w:ascii="Times New Roman" w:hAnsi="Times New Roman"/>
          <w:b w:val="1"/>
          <w:bCs w:val="1"/>
          <w:sz w:val="34"/>
          <w:szCs w:val="34"/>
        </w:rPr>
      </w:pPr>
      <w:r>
        <w:rPr>
          <w:rFonts w:ascii="Times New Roman" w:hAnsi="Times New Roman"/>
          <w:b w:val="1"/>
          <w:bCs w:val="1"/>
          <w:sz w:val="34"/>
          <w:szCs w:val="34"/>
          <w:rtl w:val="0"/>
        </w:rPr>
        <w:t>Otrzymanie potwierdzenia</w:t>
      </w:r>
    </w:p>
    <w:p>
      <w:pPr>
        <w:pStyle w:val="Treść"/>
        <w:rPr>
          <w:rFonts w:ascii="Times New Roman" w:cs="Times New Roman" w:hAnsi="Times New Roman" w:eastAsia="Times New Roman"/>
          <w:b w:val="1"/>
          <w:bCs w:val="1"/>
          <w:sz w:val="34"/>
          <w:szCs w:val="34"/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Wtedy Rut upad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a na twarz, pok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:lang w:val="it-IT"/>
          <w14:textFill>
            <w14:solidFill>
              <w14:srgbClr w14:val="121212"/>
            </w14:solidFill>
          </w14:textFill>
        </w:rPr>
        <w:t>oni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a 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Boazowi 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ż 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do ziemi i powiedzia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a: Co sprawi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:lang w:val="it-IT"/>
          <w14:textFill>
            <w14:solidFill>
              <w14:srgbClr w14:val="121212"/>
            </w14:solidFill>
          </w14:textFill>
        </w:rPr>
        <w:t xml:space="preserve">o,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e znalaz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am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ask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w twoich oczach i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e w og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le zwracasz na mnie uwag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? Przecie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ż 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ja jestem cudzoziemk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Rut 2:10 SNP</w:t>
      </w:r>
      <w:r>
        <w:rPr>
          <w:rFonts w:ascii="Times New Roman" w:cs="Times New Roman" w:hAnsi="Times New Roman" w:eastAsia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br w:type="textWrapping"/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Szukanie charakteru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Boaz wyja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ni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: Opowiedziano mi dok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adnie o tym, jak post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pi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ze swoj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te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ciow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:lang w:val="it-IT"/>
          <w14:textFill>
            <w14:solidFill>
              <w14:srgbClr w14:val="121212"/>
            </w14:solidFill>
          </w14:textFill>
        </w:rPr>
        <w:t xml:space="preserve">po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mierci swojego m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ęż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a. Wiem,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e opu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ci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swojego ojca, matk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, ojczyzn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i postanowi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uda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do ludu, kt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rego wcze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niej nie zna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.</w:t>
      </w:r>
      <w:r>
        <w:rPr>
          <w:rFonts w:ascii="Times New Roman" w:hAnsi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Rut 2:11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Nie buduje si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prawego 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ycia na fundamencie grzechu.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Kiedy kto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pokazuje ci, kim naprawd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jest, uwierz jej.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Badanie po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łą</w:t>
      </w:r>
      <w:r>
        <w:rPr>
          <w:rFonts w:ascii="Times New Roman" w:hAnsi="Times New Roman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czenia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Gdy przysz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a pora posi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ku, Boaz zaprosi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Rut: Podejd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ź 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tutaj, posil 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naszym chlebem. Zanurz z nami kromk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w polewce. Rut przysiad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a 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wi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c do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ń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c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w, a on podawa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jej pra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one ziarno. W ten spos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b najad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a 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do syta i jeszcze od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y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a sobie na p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óź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niej.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Rut 2:14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Okazywanie troski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A gdy zabra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a 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do dalszej pracy, Boaz nakaza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s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ugom: Niech zbiera te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ż 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mi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dzy snopami, nie odp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dzajcie jej. Nie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ujcie jej k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os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w. Wyci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gajcie je ze snopk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w i pozostawiajcie za sob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. Niech zbiera. Nie m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wcie jej z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ego s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owa.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Rut 2:15-16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77797a"/>
          <w:sz w:val="34"/>
          <w:szCs w:val="34"/>
          <w:rtl w:val="0"/>
          <w14:textFill>
            <w14:solidFill>
              <w14:srgbClr w14:val="777A7B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Rut zbiera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a k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osy na polu 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ż 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do wieczora. Nast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pnie wym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łó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ci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a to, co zebra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a, a by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o tego oko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:lang w:val="en-US"/>
          <w14:textFill>
            <w14:solidFill>
              <w14:srgbClr w14:val="121212"/>
            </w14:solidFill>
          </w14:textFill>
        </w:rPr>
        <w:t>o efy j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czmienia.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Rut 2:17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Otrzymanie potwierdzenia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Gdzie dzisiaj zbiera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k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:lang w:val="zh-TW" w:eastAsia="zh-TW"/>
          <w14:textFill>
            <w14:solidFill>
              <w14:srgbClr w14:val="121212"/>
            </w14:solidFill>
          </w14:textFill>
        </w:rPr>
        <w:t xml:space="preserve">osy?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:lang w:val="en-US"/>
          <w14:textFill>
            <w14:solidFill>
              <w14:srgbClr w14:val="121212"/>
            </w14:solidFill>
          </w14:textFill>
        </w:rPr>
        <w:t xml:space="preserve">— 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zapyta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a te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ciowa.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:lang w:val="en-US"/>
          <w14:textFill>
            <w14:solidFill>
              <w14:srgbClr w14:val="121212"/>
            </w14:solidFill>
          </w14:textFill>
        </w:rPr>
        <w:t xml:space="preserve">— 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U kogo pracowa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? Niech b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dzie b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:lang w:val="pt-PT"/>
          <w14:textFill>
            <w14:solidFill>
              <w14:srgbClr w14:val="121212"/>
            </w14:solidFill>
          </w14:textFill>
        </w:rPr>
        <w:t>ogos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awiony ten, kt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ry zwr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ci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na ciebie uwag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:lang w:val="ru-RU"/>
          <w14:textFill>
            <w14:solidFill>
              <w14:srgbClr w14:val="121212"/>
            </w14:solidFill>
          </w14:textFill>
        </w:rPr>
        <w:t xml:space="preserve">!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…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Rut 2:19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To zawsze dobry znak, kiedy ci, kt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rzy kochaj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ci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najbardziej, lubi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osob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, kt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r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ty lubisz.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Cz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owiek ten jest naszym bliskim, jednym z naszych wykupicieli.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Rut 2:20 SNP</w:t>
      </w: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PYTANIA DO DYSKUSJI</w:t>
      </w: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Przeczytaj </w:t>
      </w:r>
      <w:r>
        <w:rPr>
          <w:rFonts w:ascii="Times New Roman" w:hAnsi="Times New Roman"/>
          <w:b w:val="1"/>
          <w:bCs w:val="1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Rut 2:10-11</w:t>
      </w:r>
      <w:r>
        <w:rPr>
          <w:rFonts w:ascii="Times New Roman" w:hAnsi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. Boaz zauwa</w:t>
      </w:r>
      <w:r>
        <w:rPr>
          <w:rFonts w:ascii="Times New Roman" w:hAnsi="Times New Roman" w:hint="default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a charakter Rut. Jak my</w:t>
      </w:r>
      <w:r>
        <w:rPr>
          <w:rFonts w:ascii="Times New Roman" w:hAnsi="Times New Roman" w:hint="default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lisz, jakie twoje cechy kto</w:t>
      </w:r>
      <w:r>
        <w:rPr>
          <w:rFonts w:ascii="Times New Roman" w:hAnsi="Times New Roman" w:hint="default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m</w:t>
      </w:r>
      <w:r>
        <w:rPr>
          <w:rFonts w:ascii="Times New Roman" w:hAnsi="Times New Roman" w:hint="default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g</w:t>
      </w:r>
      <w:r>
        <w:rPr>
          <w:rFonts w:ascii="Times New Roman" w:hAnsi="Times New Roman" w:hint="default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by zauwa</w:t>
      </w:r>
      <w:r>
        <w:rPr>
          <w:rFonts w:ascii="Times New Roman" w:hAnsi="Times New Roman" w:hint="default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y</w:t>
      </w:r>
      <w:r>
        <w:rPr>
          <w:rFonts w:ascii="Times New Roman" w:hAnsi="Times New Roman" w:hint="default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ć</w:t>
      </w:r>
      <w:r>
        <w:rPr>
          <w:rFonts w:ascii="Times New Roman" w:hAnsi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?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Om</w:t>
      </w:r>
      <w:r>
        <w:rPr>
          <w:rFonts w:ascii="Times New Roman" w:hAnsi="Times New Roman" w:hint="default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w te cztery sygna</w:t>
      </w:r>
      <w:r>
        <w:rPr>
          <w:rFonts w:ascii="Times New Roman" w:hAnsi="Times New Roman" w:hint="default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y. Kt</w:t>
      </w:r>
      <w:r>
        <w:rPr>
          <w:rFonts w:ascii="Times New Roman" w:hAnsi="Times New Roman" w:hint="default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ry z nich najbardziej si</w:t>
      </w:r>
      <w:r>
        <w:rPr>
          <w:rFonts w:ascii="Times New Roman" w:hAnsi="Times New Roman" w:hint="default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dla ciebie wyr</w:t>
      </w:r>
      <w:r>
        <w:rPr>
          <w:rFonts w:ascii="Times New Roman" w:hAnsi="Times New Roman" w:hint="default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óż</w:t>
      </w:r>
      <w:r>
        <w:rPr>
          <w:rFonts w:ascii="Times New Roman" w:hAnsi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nia? Co sprawi</w:t>
      </w:r>
      <w:r>
        <w:rPr>
          <w:rFonts w:ascii="Times New Roman" w:hAnsi="Times New Roman" w:hint="default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o, </w:t>
      </w:r>
      <w:r>
        <w:rPr>
          <w:rFonts w:ascii="Times New Roman" w:hAnsi="Times New Roman" w:hint="default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e jest on dla ciebie wa</w:t>
      </w:r>
      <w:r>
        <w:rPr>
          <w:rFonts w:ascii="Times New Roman" w:hAnsi="Times New Roman" w:hint="default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ny?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Czy jest co</w:t>
      </w:r>
      <w:r>
        <w:rPr>
          <w:rFonts w:ascii="Times New Roman" w:hAnsi="Times New Roman" w:hint="default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, co chcia</w:t>
      </w:r>
      <w:r>
        <w:rPr>
          <w:rFonts w:ascii="Times New Roman" w:hAnsi="Times New Roman" w:hint="default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by</w:t>
      </w:r>
      <w:r>
        <w:rPr>
          <w:rFonts w:ascii="Times New Roman" w:hAnsi="Times New Roman" w:hint="default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zmieni</w:t>
      </w:r>
      <w:r>
        <w:rPr>
          <w:rFonts w:ascii="Times New Roman" w:hAnsi="Times New Roman" w:hint="default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w swoich przyja</w:t>
      </w:r>
      <w:r>
        <w:rPr>
          <w:rFonts w:ascii="Times New Roman" w:hAnsi="Times New Roman" w:hint="default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ź</w:t>
      </w:r>
      <w:r>
        <w:rPr>
          <w:rFonts w:ascii="Times New Roman" w:hAnsi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niach lub relacjach, </w:t>
      </w:r>
      <w:r>
        <w:rPr>
          <w:rFonts w:ascii="Times New Roman" w:hAnsi="Times New Roman" w:hint="default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eby bardziej honorowa</w:t>
      </w:r>
      <w:r>
        <w:rPr>
          <w:rFonts w:ascii="Times New Roman" w:hAnsi="Times New Roman" w:hint="default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y Boga? Podziel si</w:t>
      </w:r>
      <w:r>
        <w:rPr>
          <w:rFonts w:ascii="Times New Roman" w:hAnsi="Times New Roman" w:hint="default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zmian</w:t>
      </w:r>
      <w:r>
        <w:rPr>
          <w:rFonts w:ascii="Times New Roman" w:hAnsi="Times New Roman" w:hint="default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i porozmawiaj z innymi o sposobach, w jaki mog</w:t>
      </w:r>
      <w:r>
        <w:rPr>
          <w:rFonts w:ascii="Times New Roman" w:hAnsi="Times New Roman" w:hint="default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ci</w:t>
      </w:r>
      <w:r>
        <w:rPr>
          <w:rFonts w:ascii="Times New Roman" w:hAnsi="Times New Roman" w:hint="default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wesprze</w:t>
      </w:r>
      <w:r>
        <w:rPr>
          <w:rFonts w:ascii="Times New Roman" w:hAnsi="Times New Roman" w:hint="default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lub zach</w:t>
      </w:r>
      <w:r>
        <w:rPr>
          <w:rFonts w:ascii="Times New Roman" w:hAnsi="Times New Roman" w:hint="default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ci</w:t>
      </w:r>
      <w:r>
        <w:rPr>
          <w:rFonts w:ascii="Times New Roman" w:hAnsi="Times New Roman" w:hint="default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>ć</w:t>
      </w:r>
      <w:r>
        <w:rPr>
          <w:rFonts w:ascii="Times New Roman" w:hAnsi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  <w:t xml:space="preserve">.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4"/>
          <w:szCs w:val="34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34"/>
          <w:szCs w:val="34"/>
          <w:u w:color="000000"/>
          <w:rtl w:val="0"/>
          <w14:textOutline w14:w="12700" w14:cap="flat">
            <w14:noFill/>
            <w14:miter w14:lim="400000"/>
          </w14:textOutline>
        </w:rPr>
        <w:t>Dyskusja na temat tego kazania pomo</w:t>
      </w:r>
      <w:r>
        <w:rPr>
          <w:rFonts w:ascii="Times New Roman" w:hAnsi="Times New Roman" w:hint="default"/>
          <w:sz w:val="34"/>
          <w:szCs w:val="34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sz w:val="34"/>
          <w:szCs w:val="34"/>
          <w:u w:color="000000"/>
          <w:rtl w:val="0"/>
          <w14:textOutline w14:w="12700" w14:cap="flat">
            <w14:noFill/>
            <w14:miter w14:lim="400000"/>
          </w14:textOutline>
        </w:rPr>
        <w:t>e ci lepiej zrozumie</w:t>
      </w:r>
      <w:r>
        <w:rPr>
          <w:rFonts w:ascii="Times New Roman" w:hAnsi="Times New Roman" w:hint="default"/>
          <w:sz w:val="34"/>
          <w:szCs w:val="34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Times New Roman" w:hAnsi="Times New Roman"/>
          <w:sz w:val="34"/>
          <w:szCs w:val="34"/>
          <w:u w:color="000000"/>
          <w:rtl w:val="0"/>
          <w14:textOutline w14:w="12700" w14:cap="flat">
            <w14:noFill/>
            <w14:miter w14:lim="400000"/>
          </w14:textOutline>
        </w:rPr>
        <w:t>to, co B</w:t>
      </w:r>
      <w:r>
        <w:rPr>
          <w:rFonts w:ascii="Times New Roman" w:hAnsi="Times New Roman" w:hint="default"/>
          <w:sz w:val="34"/>
          <w:szCs w:val="3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34"/>
          <w:szCs w:val="34"/>
          <w:u w:color="000000"/>
          <w:rtl w:val="0"/>
          <w14:textOutline w14:w="12700" w14:cap="flat">
            <w14:noFill/>
            <w14:miter w14:lim="400000"/>
          </w14:textOutline>
        </w:rPr>
        <w:t>g chce ci przez nie przekaza</w:t>
      </w:r>
      <w:r>
        <w:rPr>
          <w:rFonts w:ascii="Times New Roman" w:hAnsi="Times New Roman" w:hint="default"/>
          <w:sz w:val="34"/>
          <w:szCs w:val="34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Times New Roman" w:hAnsi="Times New Roman"/>
          <w:sz w:val="34"/>
          <w:szCs w:val="34"/>
          <w:u w:color="000000"/>
          <w:rtl w:val="0"/>
          <w14:textOutline w14:w="12700" w14:cap="flat">
            <w14:noFill/>
            <w14:miter w14:lim="400000"/>
          </w14:textOutline>
        </w:rPr>
        <w:t>. Do</w:t>
      </w:r>
      <w:r>
        <w:rPr>
          <w:rFonts w:ascii="Times New Roman" w:hAnsi="Times New Roman" w:hint="default"/>
          <w:sz w:val="34"/>
          <w:szCs w:val="34"/>
          <w:u w:color="000000"/>
          <w:rtl w:val="0"/>
          <w14:textOutline w14:w="12700" w14:cap="flat">
            <w14:noFill/>
            <w14:miter w14:lim="400000"/>
          </w14:textOutline>
        </w:rPr>
        <w:t>łą</w:t>
      </w:r>
      <w:r>
        <w:rPr>
          <w:rFonts w:ascii="Times New Roman" w:hAnsi="Times New Roman"/>
          <w:sz w:val="34"/>
          <w:szCs w:val="34"/>
          <w:u w:color="000000"/>
          <w:rtl w:val="0"/>
          <w14:textOutline w14:w="12700" w14:cap="flat">
            <w14:noFill/>
            <w14:miter w14:lim="400000"/>
          </w14:textOutline>
        </w:rPr>
        <w:t>cz do dyskusji na naszej stronie na Facebooku. P</w:t>
      </w:r>
      <w:r>
        <w:rPr>
          <w:rFonts w:ascii="Times New Roman" w:hAnsi="Times New Roman" w:hint="default"/>
          <w:sz w:val="34"/>
          <w:szCs w:val="3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34"/>
          <w:szCs w:val="34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jd</w:t>
      </w:r>
      <w:r>
        <w:rPr>
          <w:rFonts w:ascii="Times New Roman" w:hAnsi="Times New Roman" w:hint="default"/>
          <w:sz w:val="34"/>
          <w:szCs w:val="34"/>
          <w:u w:color="000000"/>
          <w:rtl w:val="0"/>
          <w14:textOutline w14:w="12700" w14:cap="flat">
            <w14:noFill/>
            <w14:miter w14:lim="400000"/>
          </w14:textOutline>
        </w:rPr>
        <w:t xml:space="preserve">ź </w:t>
      </w:r>
      <w:r>
        <w:rPr>
          <w:rFonts w:ascii="Times New Roman" w:hAnsi="Times New Roman"/>
          <w:sz w:val="34"/>
          <w:szCs w:val="34"/>
          <w:u w:color="000000"/>
          <w:rtl w:val="0"/>
          <w14:textOutline w14:w="12700" w14:cap="flat">
            <w14:noFill/>
            <w14:miter w14:lim="400000"/>
          </w14:textOutline>
        </w:rPr>
        <w:t>o krok dalej z przewodnikiem, kt</w:t>
      </w:r>
      <w:r>
        <w:rPr>
          <w:rFonts w:ascii="Times New Roman" w:hAnsi="Times New Roman" w:hint="default"/>
          <w:sz w:val="34"/>
          <w:szCs w:val="3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34"/>
          <w:szCs w:val="34"/>
          <w:u w:color="000000"/>
          <w:rtl w:val="0"/>
          <w14:textOutline w14:w="12700" w14:cap="flat">
            <w14:noFill/>
            <w14:miter w14:lim="400000"/>
          </w14:textOutline>
        </w:rPr>
        <w:t xml:space="preserve">ry znajdziesz na </w:t>
      </w:r>
      <w:r>
        <w:rPr>
          <w:rStyle w:val="Hyperlink.0"/>
          <w:rFonts w:ascii="Times New Roman" w:cs="Times New Roman" w:hAnsi="Times New Roman" w:eastAsia="Times New Roman"/>
          <w:outline w:val="0"/>
          <w:color w:val="feae00"/>
          <w:sz w:val="34"/>
          <w:szCs w:val="34"/>
          <w:u w:val="single" w:color="feae00"/>
          <w:rtl w:val="0"/>
          <w14:textOutline w14:w="12700" w14:cap="flat">
            <w14:noFill/>
            <w14:miter w14:lim="400000"/>
          </w14:textOutline>
          <w14:textFill>
            <w14:solidFill>
              <w14:srgbClr w14:val="FEAE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feae00"/>
          <w:sz w:val="34"/>
          <w:szCs w:val="34"/>
          <w:u w:val="single" w:color="feae00"/>
          <w:rtl w:val="0"/>
          <w14:textOutline w14:w="12700" w14:cap="flat">
            <w14:noFill/>
            <w14:miter w14:lim="400000"/>
          </w14:textOutline>
          <w14:textFill>
            <w14:solidFill>
              <w14:srgbClr w14:val="FEAE00"/>
            </w14:solidFill>
          </w14:textFill>
        </w:rPr>
        <w:instrText xml:space="preserve"> HYPERLINK "https://www.facebook.com/groups/KolejnyKrok"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feae00"/>
          <w:sz w:val="34"/>
          <w:szCs w:val="34"/>
          <w:u w:val="single" w:color="feae00"/>
          <w:rtl w:val="0"/>
          <w14:textOutline w14:w="12700" w14:cap="flat">
            <w14:noFill/>
            <w14:miter w14:lim="400000"/>
          </w14:textOutline>
          <w14:textFill>
            <w14:solidFill>
              <w14:srgbClr w14:val="FEAE00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feae00"/>
          <w:sz w:val="34"/>
          <w:szCs w:val="34"/>
          <w:u w:val="single" w:color="feae00"/>
          <w:rtl w:val="0"/>
          <w14:textOutline w14:w="12700" w14:cap="flat">
            <w14:noFill/>
            <w14:miter w14:lim="400000"/>
          </w14:textOutline>
          <w14:textFill>
            <w14:solidFill>
              <w14:srgbClr w14:val="FEAE00"/>
            </w14:solidFill>
          </w14:textFill>
        </w:rPr>
        <w:t>https://www.facebook.com/groups/KolejnyKrok</w:t>
      </w:r>
      <w:r>
        <w:rPr>
          <w:rFonts w:ascii="Times New Roman" w:cs="Times New Roman" w:hAnsi="Times New Roman" w:eastAsia="Times New Roman"/>
          <w:sz w:val="34"/>
          <w:szCs w:val="34"/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or duży"/>
  </w:abstractNum>
  <w:abstractNum w:abstractNumId="1">
    <w:multiLevelType w:val="hybridMultilevel"/>
    <w:styleLink w:val="Punktor duży"/>
    <w:lvl w:ilvl="0">
      <w:start w:val="1"/>
      <w:numFmt w:val="bullet"/>
      <w:suff w:val="tab"/>
      <w:lvlText w:val="•"/>
      <w:lvlJc w:val="left"/>
      <w:pPr>
        <w:ind w:left="32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1"/>
        <w:szCs w:val="41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611" w:hanging="37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1"/>
        <w:szCs w:val="41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851" w:hanging="37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1"/>
        <w:szCs w:val="41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091" w:hanging="37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1"/>
        <w:szCs w:val="41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331" w:hanging="37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1"/>
        <w:szCs w:val="41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571" w:hanging="37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1"/>
        <w:szCs w:val="41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811" w:hanging="37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1"/>
        <w:szCs w:val="41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051" w:hanging="37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1"/>
        <w:szCs w:val="41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291" w:hanging="37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1"/>
        <w:szCs w:val="41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">
    <w:name w:val="Nagłówek"/>
    <w:next w:val="Treś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or duży">
    <w:name w:val="Punktor duży"/>
    <w:pPr>
      <w:numPr>
        <w:numId w:val="1"/>
      </w:numPr>
    </w:p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outline w:val="0"/>
      <w:color w:val="feae00"/>
      <w:u w:val="single" w:color="feae00"/>
      <w14:textFill>
        <w14:solidFill>
          <w14:srgbClr w14:val="FEAE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