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958B" w14:textId="19F90127" w:rsidR="000A08EB" w:rsidRPr="00E73556" w:rsidRDefault="003B5533" w:rsidP="00E73556">
      <w:pPr>
        <w:jc w:val="center"/>
        <w:rPr>
          <w:b/>
          <w:bCs/>
          <w:sz w:val="28"/>
          <w:szCs w:val="28"/>
        </w:rPr>
      </w:pPr>
      <w:r w:rsidRPr="00E73556">
        <w:rPr>
          <w:b/>
          <w:bCs/>
          <w:sz w:val="28"/>
          <w:szCs w:val="28"/>
        </w:rPr>
        <w:t>Emocje – Tydzień 3</w:t>
      </w:r>
    </w:p>
    <w:p w14:paraId="00AE00DA" w14:textId="61931359" w:rsidR="003B5533" w:rsidRPr="00E73556" w:rsidRDefault="003B5533" w:rsidP="00E73556">
      <w:pPr>
        <w:jc w:val="center"/>
        <w:rPr>
          <w:b/>
          <w:bCs/>
          <w:sz w:val="28"/>
          <w:szCs w:val="28"/>
        </w:rPr>
      </w:pPr>
      <w:r w:rsidRPr="00E73556">
        <w:rPr>
          <w:b/>
          <w:bCs/>
          <w:sz w:val="28"/>
          <w:szCs w:val="28"/>
        </w:rPr>
        <w:t>Rozgniewani jak Jezus</w:t>
      </w:r>
    </w:p>
    <w:p w14:paraId="625A35BD" w14:textId="39CC8FE4" w:rsidR="003B5533" w:rsidRPr="00E73556" w:rsidRDefault="003B5533" w:rsidP="00E73556">
      <w:pPr>
        <w:jc w:val="both"/>
        <w:rPr>
          <w:sz w:val="24"/>
          <w:szCs w:val="24"/>
        </w:rPr>
      </w:pPr>
    </w:p>
    <w:p w14:paraId="77B8FDCF" w14:textId="3AAB3253" w:rsidR="003B5533" w:rsidRPr="00E73556" w:rsidRDefault="003B5533" w:rsidP="00E73556">
      <w:pPr>
        <w:jc w:val="both"/>
        <w:rPr>
          <w:sz w:val="24"/>
          <w:szCs w:val="24"/>
        </w:rPr>
      </w:pPr>
      <w:r w:rsidRPr="00E73556">
        <w:rPr>
          <w:i/>
          <w:iCs/>
          <w:sz w:val="24"/>
          <w:szCs w:val="24"/>
        </w:rPr>
        <w:t>Gniewajcie się, lecz nie grzeszcie. Niech słońce nie zachodzi nad waszym gniewem 27i nie dawajcie diabłu przystępu</w:t>
      </w:r>
      <w:r w:rsidRPr="00E73556">
        <w:rPr>
          <w:sz w:val="24"/>
          <w:szCs w:val="24"/>
        </w:rPr>
        <w:t>.</w:t>
      </w:r>
      <w:r w:rsidRPr="00E73556">
        <w:rPr>
          <w:sz w:val="24"/>
          <w:szCs w:val="24"/>
        </w:rPr>
        <w:t xml:space="preserve"> Efezjan 4:26-27</w:t>
      </w:r>
    </w:p>
    <w:p w14:paraId="54B66887" w14:textId="466DB6D6" w:rsidR="003B5533" w:rsidRPr="00E73556" w:rsidRDefault="003B5533" w:rsidP="00E73556">
      <w:pPr>
        <w:jc w:val="both"/>
        <w:rPr>
          <w:sz w:val="24"/>
          <w:szCs w:val="24"/>
        </w:rPr>
      </w:pPr>
      <w:r w:rsidRPr="00E73556">
        <w:rPr>
          <w:i/>
          <w:iCs/>
          <w:sz w:val="24"/>
          <w:szCs w:val="24"/>
        </w:rPr>
        <w:t>Jezus natomiast wszedł do świątyni i wyrzucił wszystkich, którzy tam sprzedawali lub kupowali, poprzewracał stoły wymieniających pieniądze oraz stragany sprzedawców gołębi. 13Mówił przy tym: Napisano:</w:t>
      </w:r>
      <w:r w:rsidRPr="00E73556">
        <w:rPr>
          <w:i/>
          <w:iCs/>
          <w:sz w:val="24"/>
          <w:szCs w:val="24"/>
        </w:rPr>
        <w:t xml:space="preserve"> </w:t>
      </w:r>
      <w:r w:rsidRPr="00E73556">
        <w:rPr>
          <w:i/>
          <w:iCs/>
          <w:sz w:val="24"/>
          <w:szCs w:val="24"/>
        </w:rPr>
        <w:t>Mój dom będzie nazwany domem modlitwy,</w:t>
      </w:r>
      <w:r w:rsidRPr="00E73556">
        <w:rPr>
          <w:i/>
          <w:iCs/>
          <w:sz w:val="24"/>
          <w:szCs w:val="24"/>
        </w:rPr>
        <w:t xml:space="preserve"> </w:t>
      </w:r>
      <w:r w:rsidRPr="00E73556">
        <w:rPr>
          <w:i/>
          <w:iCs/>
          <w:sz w:val="24"/>
          <w:szCs w:val="24"/>
        </w:rPr>
        <w:t>a wy zrobiliście z niego jaskinię zdzierców.</w:t>
      </w:r>
      <w:r w:rsidRPr="00E73556">
        <w:rPr>
          <w:i/>
          <w:iCs/>
          <w:sz w:val="24"/>
          <w:szCs w:val="24"/>
        </w:rPr>
        <w:t xml:space="preserve"> </w:t>
      </w:r>
      <w:r w:rsidRPr="00E73556">
        <w:rPr>
          <w:i/>
          <w:iCs/>
          <w:sz w:val="24"/>
          <w:szCs w:val="24"/>
        </w:rPr>
        <w:t>14W świątyni zbliżyli się do Niego niewidomi i kulejący, a On ich uzdrowił</w:t>
      </w:r>
      <w:r w:rsidRPr="00E73556">
        <w:rPr>
          <w:sz w:val="24"/>
          <w:szCs w:val="24"/>
        </w:rPr>
        <w:t>.</w:t>
      </w:r>
      <w:r w:rsidRPr="00E73556">
        <w:rPr>
          <w:sz w:val="24"/>
          <w:szCs w:val="24"/>
        </w:rPr>
        <w:t xml:space="preserve"> Mateusza 21:12-14</w:t>
      </w:r>
    </w:p>
    <w:p w14:paraId="25088855" w14:textId="1FA8FD9F" w:rsidR="003B5533" w:rsidRPr="00E73556" w:rsidRDefault="003B5533" w:rsidP="00E73556">
      <w:pPr>
        <w:jc w:val="center"/>
        <w:rPr>
          <w:b/>
          <w:bCs/>
          <w:sz w:val="24"/>
          <w:szCs w:val="24"/>
        </w:rPr>
      </w:pPr>
      <w:r w:rsidRPr="00E73556">
        <w:rPr>
          <w:b/>
          <w:bCs/>
          <w:sz w:val="24"/>
          <w:szCs w:val="24"/>
        </w:rPr>
        <w:t>Jezus był znany ze swojej miłości, a nie z gniewu</w:t>
      </w:r>
    </w:p>
    <w:p w14:paraId="31167B54" w14:textId="468612B1" w:rsidR="003B5533" w:rsidRPr="00E73556" w:rsidRDefault="003B5533" w:rsidP="00E73556">
      <w:pPr>
        <w:jc w:val="both"/>
        <w:rPr>
          <w:sz w:val="24"/>
          <w:szCs w:val="24"/>
        </w:rPr>
      </w:pPr>
    </w:p>
    <w:p w14:paraId="2087ED97" w14:textId="22D2BA9F" w:rsidR="003B5533" w:rsidRPr="00E73556" w:rsidRDefault="003B5533" w:rsidP="00E73556">
      <w:pPr>
        <w:jc w:val="center"/>
        <w:rPr>
          <w:b/>
          <w:bCs/>
          <w:sz w:val="24"/>
          <w:szCs w:val="24"/>
        </w:rPr>
      </w:pPr>
      <w:r w:rsidRPr="00E73556">
        <w:rPr>
          <w:b/>
          <w:bCs/>
          <w:sz w:val="24"/>
          <w:szCs w:val="24"/>
        </w:rPr>
        <w:t>Gniew Jezusa</w:t>
      </w:r>
    </w:p>
    <w:p w14:paraId="094E22AF" w14:textId="37103E20" w:rsidR="003B5533" w:rsidRPr="00E73556" w:rsidRDefault="00E73556" w:rsidP="00E735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>Jezus odczuwał gniew w imieniu osób, które były źle traktowane.</w:t>
      </w:r>
    </w:p>
    <w:p w14:paraId="2141302D" w14:textId="052C3522" w:rsidR="00E73556" w:rsidRPr="00E73556" w:rsidRDefault="00E73556" w:rsidP="00E735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>Gdy Jezus się gniewał, rzucał stołami, a nie ludźmi.</w:t>
      </w:r>
    </w:p>
    <w:p w14:paraId="769EE2CB" w14:textId="254F2325" w:rsidR="00E73556" w:rsidRPr="00E73556" w:rsidRDefault="00E73556" w:rsidP="00E735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 xml:space="preserve">Gdy Jezus odczuwał gniew, okazywał miłość i uzdrawiał tych, którzy cierpieli. </w:t>
      </w:r>
    </w:p>
    <w:p w14:paraId="68040C18" w14:textId="688E6149" w:rsidR="00E73556" w:rsidRPr="00E73556" w:rsidRDefault="00E73556" w:rsidP="00E73556">
      <w:pPr>
        <w:jc w:val="both"/>
        <w:rPr>
          <w:sz w:val="24"/>
          <w:szCs w:val="24"/>
        </w:rPr>
      </w:pPr>
    </w:p>
    <w:p w14:paraId="3937124C" w14:textId="4A3C6152" w:rsidR="00E73556" w:rsidRPr="00E73556" w:rsidRDefault="00E73556" w:rsidP="00E73556">
      <w:pPr>
        <w:jc w:val="both"/>
        <w:rPr>
          <w:sz w:val="24"/>
          <w:szCs w:val="24"/>
        </w:rPr>
      </w:pPr>
      <w:r w:rsidRPr="00E73556">
        <w:rPr>
          <w:i/>
          <w:iCs/>
          <w:sz w:val="24"/>
          <w:szCs w:val="24"/>
        </w:rPr>
        <w:t>W świątyni zbliżyli się do Niego niewidomi i kulejący, a On ich uzdrowił</w:t>
      </w:r>
      <w:r w:rsidRPr="00E73556">
        <w:rPr>
          <w:sz w:val="24"/>
          <w:szCs w:val="24"/>
        </w:rPr>
        <w:t>.</w:t>
      </w:r>
      <w:r w:rsidRPr="00E73556">
        <w:rPr>
          <w:sz w:val="24"/>
          <w:szCs w:val="24"/>
        </w:rPr>
        <w:t xml:space="preserve"> Mateusza 21:14</w:t>
      </w:r>
    </w:p>
    <w:p w14:paraId="096E5997" w14:textId="404129C4" w:rsidR="00E73556" w:rsidRPr="00E73556" w:rsidRDefault="00E73556" w:rsidP="00E73556">
      <w:pPr>
        <w:jc w:val="both"/>
        <w:rPr>
          <w:sz w:val="24"/>
          <w:szCs w:val="24"/>
        </w:rPr>
      </w:pPr>
      <w:r w:rsidRPr="00E73556">
        <w:rPr>
          <w:i/>
          <w:iCs/>
          <w:sz w:val="24"/>
          <w:szCs w:val="24"/>
        </w:rPr>
        <w:t>Was, martwych z powodu upadków i nieobrzezanych we własnej cielesności, razem z Nim ożywił, darując nam wszystkie upadki. 14On umorzył nasze długi, całą listę niespełnionych zobowiązań — skończył z nimi, gdy przygwoździł je do krzyża. 15Na tym krzyżu rozbroił zwierzchności oraz władze, publicznie je obnażył i powlókł w tryumfalnym pochodzie</w:t>
      </w:r>
      <w:r w:rsidRPr="00E73556">
        <w:rPr>
          <w:sz w:val="24"/>
          <w:szCs w:val="24"/>
        </w:rPr>
        <w:t>.</w:t>
      </w:r>
      <w:r w:rsidRPr="00E73556">
        <w:rPr>
          <w:sz w:val="24"/>
          <w:szCs w:val="24"/>
        </w:rPr>
        <w:t xml:space="preserve"> </w:t>
      </w:r>
      <w:proofErr w:type="spellStart"/>
      <w:r w:rsidRPr="00E73556">
        <w:rPr>
          <w:sz w:val="24"/>
          <w:szCs w:val="24"/>
        </w:rPr>
        <w:t>Kolosan</w:t>
      </w:r>
      <w:proofErr w:type="spellEnd"/>
      <w:r w:rsidRPr="00E73556">
        <w:rPr>
          <w:sz w:val="24"/>
          <w:szCs w:val="24"/>
        </w:rPr>
        <w:t xml:space="preserve"> 2:13-15</w:t>
      </w:r>
    </w:p>
    <w:p w14:paraId="1EEC27DC" w14:textId="77777777" w:rsidR="00E73556" w:rsidRPr="00E73556" w:rsidRDefault="00E73556" w:rsidP="00E73556">
      <w:pPr>
        <w:jc w:val="both"/>
        <w:rPr>
          <w:sz w:val="24"/>
          <w:szCs w:val="24"/>
        </w:rPr>
      </w:pPr>
    </w:p>
    <w:p w14:paraId="279EEB1A" w14:textId="09C4CBAB" w:rsidR="00E73556" w:rsidRPr="00E73556" w:rsidRDefault="00E73556" w:rsidP="00E73556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E73556">
        <w:rPr>
          <w:b/>
          <w:bCs/>
          <w:sz w:val="24"/>
          <w:szCs w:val="24"/>
          <w:lang w:val="en-US"/>
        </w:rPr>
        <w:t>Pytania</w:t>
      </w:r>
      <w:proofErr w:type="spellEnd"/>
      <w:r w:rsidRPr="00E73556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E73556">
        <w:rPr>
          <w:b/>
          <w:bCs/>
          <w:sz w:val="24"/>
          <w:szCs w:val="24"/>
          <w:lang w:val="en-US"/>
        </w:rPr>
        <w:t>dyskusji</w:t>
      </w:r>
      <w:proofErr w:type="spellEnd"/>
    </w:p>
    <w:p w14:paraId="5DC61C30" w14:textId="293A00C2" w:rsidR="00E73556" w:rsidRPr="00E73556" w:rsidRDefault="00E73556" w:rsidP="00E7355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>Co wywołuje w tobie większy gniew – gdy ktoś traktuje źle ciebie, czy kogoś ci bliskiego? Z czego wynika ta różnica?</w:t>
      </w:r>
    </w:p>
    <w:p w14:paraId="313BE919" w14:textId="10CC6701" w:rsidR="00E73556" w:rsidRPr="00E73556" w:rsidRDefault="00E73556" w:rsidP="00E7355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>Czy pamięć o tym, że Bóg przebaczył ci grzechy może zmienić sposób twojego traktowania osób, które zraniły ciebie lub kogoś, kto jest ci bliski? W jaki sposób?</w:t>
      </w:r>
    </w:p>
    <w:p w14:paraId="0C98466A" w14:textId="3C49B3FA" w:rsidR="00E73556" w:rsidRPr="00E73556" w:rsidRDefault="00E73556" w:rsidP="00E7355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3556">
        <w:rPr>
          <w:sz w:val="24"/>
          <w:szCs w:val="24"/>
        </w:rPr>
        <w:t>Jaka niesprawiedliwość wywołuje w tobie gniew? W jaki sposób możesz wywracać stoły okazując ludziom miłość?</w:t>
      </w:r>
    </w:p>
    <w:p w14:paraId="68035DA1" w14:textId="2159CA97" w:rsidR="00E73556" w:rsidRPr="00E73556" w:rsidRDefault="00E73556" w:rsidP="00E73556">
      <w:pPr>
        <w:jc w:val="both"/>
        <w:rPr>
          <w:sz w:val="24"/>
          <w:szCs w:val="24"/>
        </w:rPr>
      </w:pPr>
    </w:p>
    <w:p w14:paraId="0CBDBF1A" w14:textId="5AD50598" w:rsidR="00E73556" w:rsidRPr="00E73556" w:rsidRDefault="00E73556" w:rsidP="00E73556">
      <w:pPr>
        <w:jc w:val="center"/>
        <w:rPr>
          <w:sz w:val="24"/>
          <w:szCs w:val="24"/>
        </w:rPr>
      </w:pPr>
      <w:r w:rsidRPr="00E73556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73556">
        <w:rPr>
          <w:b/>
          <w:bCs/>
          <w:sz w:val="24"/>
          <w:szCs w:val="24"/>
        </w:rPr>
        <w:t>www.facebook.com/groups/KolejnyKrok</w:t>
      </w:r>
    </w:p>
    <w:sectPr w:rsidR="00E73556" w:rsidRPr="00E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26F"/>
    <w:multiLevelType w:val="hybridMultilevel"/>
    <w:tmpl w:val="1FAC5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830"/>
    <w:multiLevelType w:val="hybridMultilevel"/>
    <w:tmpl w:val="85E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6687"/>
    <w:multiLevelType w:val="hybridMultilevel"/>
    <w:tmpl w:val="37F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33"/>
    <w:rsid w:val="000A08EB"/>
    <w:rsid w:val="003B5533"/>
    <w:rsid w:val="00E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9860"/>
  <w15:chartTrackingRefBased/>
  <w15:docId w15:val="{A16C1F57-40BD-44A4-A655-E403C34D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2020-09-08T12:01:00Z</dcterms:created>
  <dcterms:modified xsi:type="dcterms:W3CDTF">2020-09-08T12:22:00Z</dcterms:modified>
</cp:coreProperties>
</file>