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6F5A" w14:textId="7D940FEC" w:rsidR="003D62C2" w:rsidRPr="003B0021" w:rsidRDefault="00570B6C" w:rsidP="003B0021">
      <w:pPr>
        <w:jc w:val="center"/>
        <w:rPr>
          <w:b/>
          <w:bCs/>
          <w:sz w:val="28"/>
          <w:szCs w:val="28"/>
        </w:rPr>
      </w:pPr>
      <w:r w:rsidRPr="003B0021">
        <w:rPr>
          <w:b/>
          <w:bCs/>
          <w:sz w:val="28"/>
          <w:szCs w:val="28"/>
        </w:rPr>
        <w:t>EMOCJE – Tydzień 2</w:t>
      </w:r>
    </w:p>
    <w:p w14:paraId="3433D0A3" w14:textId="51497A38" w:rsidR="00570B6C" w:rsidRPr="003B0021" w:rsidRDefault="00570B6C" w:rsidP="003B0021">
      <w:pPr>
        <w:jc w:val="center"/>
        <w:rPr>
          <w:b/>
          <w:bCs/>
          <w:sz w:val="28"/>
          <w:szCs w:val="28"/>
        </w:rPr>
      </w:pPr>
      <w:r w:rsidRPr="003B0021">
        <w:rPr>
          <w:b/>
          <w:bCs/>
          <w:sz w:val="28"/>
          <w:szCs w:val="28"/>
        </w:rPr>
        <w:t>Ulga w niepokoju</w:t>
      </w:r>
    </w:p>
    <w:p w14:paraId="0AE29834" w14:textId="31F5BEE9" w:rsidR="00570B6C" w:rsidRPr="003B0021" w:rsidRDefault="00570B6C" w:rsidP="003B0021">
      <w:pPr>
        <w:jc w:val="both"/>
        <w:rPr>
          <w:sz w:val="24"/>
          <w:szCs w:val="24"/>
        </w:rPr>
      </w:pPr>
    </w:p>
    <w:p w14:paraId="501E267B" w14:textId="0B24E023" w:rsidR="00570B6C" w:rsidRPr="003B0021" w:rsidRDefault="00570B6C" w:rsidP="003B002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B0021">
        <w:rPr>
          <w:sz w:val="24"/>
          <w:szCs w:val="24"/>
        </w:rPr>
        <w:t>Lipiec 2019 – 8,2% dorosłych przejawiało objawy zaburzeń lękowych</w:t>
      </w:r>
    </w:p>
    <w:p w14:paraId="20B74B39" w14:textId="7B775237" w:rsidR="00570B6C" w:rsidRPr="003B0021" w:rsidRDefault="00570B6C" w:rsidP="003B002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B0021">
        <w:rPr>
          <w:sz w:val="24"/>
          <w:szCs w:val="24"/>
        </w:rPr>
        <w:t>Lipiec 2020 – 36% dorosłych przejawia objawy zaburzeń lękowych</w:t>
      </w:r>
    </w:p>
    <w:p w14:paraId="2B99FDC5" w14:textId="62F11941" w:rsidR="00570B6C" w:rsidRPr="003B0021" w:rsidRDefault="00570B6C" w:rsidP="003B0021">
      <w:pPr>
        <w:jc w:val="both"/>
        <w:rPr>
          <w:sz w:val="24"/>
          <w:szCs w:val="24"/>
        </w:rPr>
      </w:pPr>
    </w:p>
    <w:p w14:paraId="5662C627" w14:textId="21037609" w:rsidR="00570B6C" w:rsidRPr="003B0021" w:rsidRDefault="00570B6C" w:rsidP="003B0021">
      <w:pPr>
        <w:jc w:val="center"/>
        <w:rPr>
          <w:b/>
          <w:bCs/>
          <w:sz w:val="24"/>
          <w:szCs w:val="24"/>
        </w:rPr>
      </w:pPr>
      <w:r w:rsidRPr="003B0021">
        <w:rPr>
          <w:b/>
          <w:bCs/>
          <w:sz w:val="24"/>
          <w:szCs w:val="24"/>
        </w:rPr>
        <w:t>Jak znaleźć ulgę w niepokoju?</w:t>
      </w:r>
    </w:p>
    <w:p w14:paraId="68785288" w14:textId="7AF476EE" w:rsidR="00570B6C" w:rsidRPr="003B0021" w:rsidRDefault="00570B6C" w:rsidP="003B002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3B0021">
        <w:rPr>
          <w:b/>
          <w:bCs/>
          <w:sz w:val="24"/>
          <w:szCs w:val="24"/>
        </w:rPr>
        <w:t>Rozmawiaj z przyjaciółmi</w:t>
      </w:r>
    </w:p>
    <w:p w14:paraId="0F838BD0" w14:textId="4602E0D2" w:rsidR="00570B6C" w:rsidRPr="003B0021" w:rsidRDefault="00570B6C" w:rsidP="003B0021">
      <w:pPr>
        <w:jc w:val="both"/>
        <w:rPr>
          <w:sz w:val="24"/>
          <w:szCs w:val="24"/>
        </w:rPr>
      </w:pPr>
      <w:r w:rsidRPr="003B0021">
        <w:rPr>
          <w:i/>
          <w:iCs/>
          <w:sz w:val="24"/>
          <w:szCs w:val="24"/>
        </w:rPr>
        <w:t>Gdy przybyli na miejsce zwane Getsemani, powiedział do swoich uczniów: Usiądźcie tutaj i poczekajcie, aż się pomodlę. 33Następnie wziął ze sobą Piotra, Jakuba i Jana, ogarnął Go smutek i niepokój.</w:t>
      </w:r>
      <w:r w:rsidRPr="003B0021">
        <w:rPr>
          <w:i/>
          <w:iCs/>
          <w:sz w:val="24"/>
          <w:szCs w:val="24"/>
        </w:rPr>
        <w:t xml:space="preserve"> </w:t>
      </w:r>
      <w:r w:rsidRPr="003B0021">
        <w:rPr>
          <w:sz w:val="24"/>
          <w:szCs w:val="24"/>
        </w:rPr>
        <w:t>Marka 14:32-33</w:t>
      </w:r>
    </w:p>
    <w:p w14:paraId="7777AC48" w14:textId="0A09ABAE" w:rsidR="00570B6C" w:rsidRDefault="00570B6C" w:rsidP="003B0021">
      <w:pPr>
        <w:jc w:val="both"/>
        <w:rPr>
          <w:sz w:val="24"/>
          <w:szCs w:val="24"/>
        </w:rPr>
      </w:pPr>
      <w:r w:rsidRPr="003B0021">
        <w:rPr>
          <w:i/>
          <w:iCs/>
          <w:sz w:val="24"/>
          <w:szCs w:val="24"/>
        </w:rPr>
        <w:t>Jest mi smutno na duszy — powiedział — śmiertelnie smutno. Zostańcie tu i czuwajcie.</w:t>
      </w:r>
      <w:r w:rsidRPr="003B0021">
        <w:rPr>
          <w:sz w:val="24"/>
          <w:szCs w:val="24"/>
        </w:rPr>
        <w:t xml:space="preserve"> Marka 14:34</w:t>
      </w:r>
    </w:p>
    <w:p w14:paraId="300BFB31" w14:textId="77777777" w:rsidR="003B0021" w:rsidRPr="003B0021" w:rsidRDefault="003B0021" w:rsidP="003B0021">
      <w:pPr>
        <w:jc w:val="both"/>
        <w:rPr>
          <w:sz w:val="24"/>
          <w:szCs w:val="24"/>
        </w:rPr>
      </w:pPr>
    </w:p>
    <w:p w14:paraId="67321649" w14:textId="26C87510" w:rsidR="00570B6C" w:rsidRPr="003B0021" w:rsidRDefault="00570B6C" w:rsidP="003B002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3B0021">
        <w:rPr>
          <w:b/>
          <w:bCs/>
          <w:sz w:val="24"/>
          <w:szCs w:val="24"/>
        </w:rPr>
        <w:t>Rozmawiaj z ojcem</w:t>
      </w:r>
    </w:p>
    <w:p w14:paraId="733FBE2D" w14:textId="5478223B" w:rsidR="00570B6C" w:rsidRDefault="00570B6C" w:rsidP="003B0021">
      <w:pPr>
        <w:jc w:val="both"/>
        <w:rPr>
          <w:sz w:val="24"/>
          <w:szCs w:val="24"/>
        </w:rPr>
      </w:pPr>
      <w:r w:rsidRPr="003B0021">
        <w:rPr>
          <w:i/>
          <w:iCs/>
          <w:sz w:val="24"/>
          <w:szCs w:val="24"/>
        </w:rPr>
        <w:t xml:space="preserve">Potem odszedł nieco dalej. Tam padał na ziemię i modlił się, aby — jeśli to jest możliwe — ominęła go ta godzina. 36W modlitwie powtarzał: </w:t>
      </w:r>
      <w:proofErr w:type="spellStart"/>
      <w:r w:rsidRPr="003B0021">
        <w:rPr>
          <w:i/>
          <w:iCs/>
          <w:sz w:val="24"/>
          <w:szCs w:val="24"/>
        </w:rPr>
        <w:t>Abba</w:t>
      </w:r>
      <w:proofErr w:type="spellEnd"/>
      <w:r w:rsidRPr="003B0021">
        <w:rPr>
          <w:i/>
          <w:iCs/>
          <w:sz w:val="24"/>
          <w:szCs w:val="24"/>
        </w:rPr>
        <w:t>, Ojcze! Dla Ciebie wszystko jest możliwe, oddal ode Mnie ten kielich; jednak niech stanie się nie to, co Ja chcę, ale to, co Ty.</w:t>
      </w:r>
      <w:r w:rsidRPr="003B0021">
        <w:rPr>
          <w:sz w:val="24"/>
          <w:szCs w:val="24"/>
        </w:rPr>
        <w:t xml:space="preserve"> Marka 14:35-36</w:t>
      </w:r>
    </w:p>
    <w:p w14:paraId="1FC6164A" w14:textId="77777777" w:rsidR="003B0021" w:rsidRDefault="003B0021" w:rsidP="003B0021">
      <w:pPr>
        <w:jc w:val="both"/>
        <w:rPr>
          <w:sz w:val="24"/>
          <w:szCs w:val="24"/>
        </w:rPr>
      </w:pPr>
    </w:p>
    <w:p w14:paraId="373DC3BB" w14:textId="56D51D4B" w:rsidR="00570B6C" w:rsidRPr="003B0021" w:rsidRDefault="00570B6C" w:rsidP="003B002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3B0021">
        <w:rPr>
          <w:b/>
          <w:bCs/>
          <w:sz w:val="24"/>
          <w:szCs w:val="24"/>
        </w:rPr>
        <w:t>Mów do swoich emocji</w:t>
      </w:r>
    </w:p>
    <w:p w14:paraId="48D1A9FA" w14:textId="41E4B1FA" w:rsidR="00570B6C" w:rsidRPr="003B0021" w:rsidRDefault="00570B6C" w:rsidP="003B0021">
      <w:pPr>
        <w:jc w:val="both"/>
        <w:rPr>
          <w:sz w:val="24"/>
          <w:szCs w:val="24"/>
        </w:rPr>
      </w:pPr>
      <w:r w:rsidRPr="003B0021">
        <w:rPr>
          <w:i/>
          <w:iCs/>
          <w:sz w:val="24"/>
          <w:szCs w:val="24"/>
        </w:rPr>
        <w:t xml:space="preserve">W modlitwie powtarzał: </w:t>
      </w:r>
      <w:proofErr w:type="spellStart"/>
      <w:r w:rsidRPr="003B0021">
        <w:rPr>
          <w:i/>
          <w:iCs/>
          <w:sz w:val="24"/>
          <w:szCs w:val="24"/>
        </w:rPr>
        <w:t>Abba</w:t>
      </w:r>
      <w:proofErr w:type="spellEnd"/>
      <w:r w:rsidRPr="003B0021">
        <w:rPr>
          <w:i/>
          <w:iCs/>
          <w:sz w:val="24"/>
          <w:szCs w:val="24"/>
        </w:rPr>
        <w:t>, Ojcze! Dla Ciebie wszystko jest możliwe, oddal ode Mnie ten kielich; jednak niech stanie się nie to, co Ja chcę, ale to, co Ty</w:t>
      </w:r>
      <w:r w:rsidRPr="003B0021">
        <w:rPr>
          <w:sz w:val="24"/>
          <w:szCs w:val="24"/>
        </w:rPr>
        <w:t>.</w:t>
      </w:r>
      <w:r w:rsidRPr="003B0021">
        <w:rPr>
          <w:sz w:val="24"/>
          <w:szCs w:val="24"/>
        </w:rPr>
        <w:t xml:space="preserve"> Mark 14:36</w:t>
      </w:r>
    </w:p>
    <w:p w14:paraId="7D8C9A95" w14:textId="0AFA92A3" w:rsidR="00570B6C" w:rsidRPr="003B0021" w:rsidRDefault="00570B6C" w:rsidP="003B0021">
      <w:pPr>
        <w:jc w:val="both"/>
        <w:rPr>
          <w:sz w:val="24"/>
          <w:szCs w:val="24"/>
        </w:rPr>
      </w:pPr>
      <w:r w:rsidRPr="003B0021">
        <w:rPr>
          <w:i/>
          <w:iCs/>
          <w:sz w:val="24"/>
          <w:szCs w:val="24"/>
        </w:rPr>
        <w:t>Przestańcie martwić się o cokolwiek. Raczej w każdej sprawie, gdy się modlicie i prosicie, z wdzięcznością przedstawiajcie swoje potrzeby Bogu. 7A pokój Boży, którego nie ogarnie żaden umysł, będzie w Chrystusie Jezusie strzegł waszych serc oraz myśli</w:t>
      </w:r>
      <w:r w:rsidRPr="003B0021">
        <w:rPr>
          <w:sz w:val="24"/>
          <w:szCs w:val="24"/>
        </w:rPr>
        <w:t>.</w:t>
      </w:r>
      <w:r w:rsidRPr="003B0021">
        <w:rPr>
          <w:sz w:val="24"/>
          <w:szCs w:val="24"/>
        </w:rPr>
        <w:t xml:space="preserve"> </w:t>
      </w:r>
      <w:proofErr w:type="spellStart"/>
      <w:r w:rsidRPr="003B0021">
        <w:rPr>
          <w:sz w:val="24"/>
          <w:szCs w:val="24"/>
        </w:rPr>
        <w:t>Filipian</w:t>
      </w:r>
      <w:proofErr w:type="spellEnd"/>
      <w:r w:rsidRPr="003B0021">
        <w:rPr>
          <w:sz w:val="24"/>
          <w:szCs w:val="24"/>
        </w:rPr>
        <w:t xml:space="preserve"> 4:6-7</w:t>
      </w:r>
    </w:p>
    <w:p w14:paraId="49D829A4" w14:textId="04C25BCA" w:rsidR="00570B6C" w:rsidRPr="003B0021" w:rsidRDefault="00570B6C" w:rsidP="003B0021">
      <w:pPr>
        <w:jc w:val="both"/>
        <w:rPr>
          <w:sz w:val="24"/>
          <w:szCs w:val="24"/>
        </w:rPr>
      </w:pPr>
    </w:p>
    <w:p w14:paraId="2F47F461" w14:textId="1BA06795" w:rsidR="00570B6C" w:rsidRPr="003B0021" w:rsidRDefault="00570B6C" w:rsidP="003B0021">
      <w:pPr>
        <w:jc w:val="both"/>
        <w:rPr>
          <w:sz w:val="24"/>
          <w:szCs w:val="24"/>
          <w:lang w:val="en-US"/>
        </w:rPr>
      </w:pPr>
    </w:p>
    <w:p w14:paraId="73B28136" w14:textId="1F92D420" w:rsidR="00570B6C" w:rsidRPr="003B0021" w:rsidRDefault="00570B6C" w:rsidP="003B0021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3B0021">
        <w:rPr>
          <w:b/>
          <w:bCs/>
          <w:sz w:val="24"/>
          <w:szCs w:val="24"/>
          <w:lang w:val="en-US"/>
        </w:rPr>
        <w:t>Pytania</w:t>
      </w:r>
      <w:proofErr w:type="spellEnd"/>
      <w:r w:rsidRPr="003B0021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3B0021">
        <w:rPr>
          <w:b/>
          <w:bCs/>
          <w:sz w:val="24"/>
          <w:szCs w:val="24"/>
          <w:lang w:val="en-US"/>
        </w:rPr>
        <w:t>dyskusji</w:t>
      </w:r>
      <w:proofErr w:type="spellEnd"/>
    </w:p>
    <w:p w14:paraId="5EE09528" w14:textId="5E6DC6E5" w:rsidR="00570B6C" w:rsidRPr="003B0021" w:rsidRDefault="00570B6C" w:rsidP="003B002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B0021">
        <w:rPr>
          <w:sz w:val="24"/>
          <w:szCs w:val="24"/>
        </w:rPr>
        <w:t xml:space="preserve">Przypomnij sobie czas w swoim życiu, w którym modlitwa stanowiła dla ciebie priorytet. Pomyśl również o czasie, w którym tak nie było. </w:t>
      </w:r>
      <w:r w:rsidR="003B0021" w:rsidRPr="003B0021">
        <w:rPr>
          <w:sz w:val="24"/>
          <w:szCs w:val="24"/>
        </w:rPr>
        <w:t>Jakie dostrzegasz różnice?</w:t>
      </w:r>
    </w:p>
    <w:p w14:paraId="34742180" w14:textId="2288F781" w:rsidR="003B0021" w:rsidRPr="003B0021" w:rsidRDefault="003B0021" w:rsidP="003B002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B0021">
        <w:rPr>
          <w:sz w:val="24"/>
          <w:szCs w:val="24"/>
        </w:rPr>
        <w:t>Czy są jakieś emocje, których nie potrafisz utrzymać pod kontrolą? Czy poddawanie emocji wierze mogłoby zmienić twoje życie? W jaki sposób?</w:t>
      </w:r>
    </w:p>
    <w:p w14:paraId="7B8BC954" w14:textId="4F024B0C" w:rsidR="003B0021" w:rsidRPr="003B0021" w:rsidRDefault="003B0021" w:rsidP="003B002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B0021">
        <w:rPr>
          <w:sz w:val="24"/>
          <w:szCs w:val="24"/>
        </w:rPr>
        <w:lastRenderedPageBreak/>
        <w:t>W jaki sposób mógłbyś już w tym tygodniu skorzystać z pomocy przyjaciół, rozmawiać z Ojcem lub poddawać swoje emocje wierze?</w:t>
      </w:r>
    </w:p>
    <w:p w14:paraId="2605FD1A" w14:textId="3140B564" w:rsidR="003B0021" w:rsidRPr="003B0021" w:rsidRDefault="003B0021" w:rsidP="003B0021">
      <w:pPr>
        <w:jc w:val="both"/>
        <w:rPr>
          <w:sz w:val="24"/>
          <w:szCs w:val="24"/>
        </w:rPr>
      </w:pPr>
    </w:p>
    <w:p w14:paraId="1A7B8244" w14:textId="4ED0C9C5" w:rsidR="003B0021" w:rsidRPr="003B0021" w:rsidRDefault="003B0021" w:rsidP="003B0021">
      <w:pPr>
        <w:jc w:val="center"/>
        <w:rPr>
          <w:sz w:val="24"/>
          <w:szCs w:val="24"/>
        </w:rPr>
      </w:pPr>
      <w:r w:rsidRPr="003B0021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3B0021">
        <w:rPr>
          <w:b/>
          <w:bCs/>
          <w:sz w:val="24"/>
          <w:szCs w:val="24"/>
        </w:rPr>
        <w:t>www.facebook.com/groups/KolejnyKrok</w:t>
      </w:r>
    </w:p>
    <w:sectPr w:rsidR="003B0021" w:rsidRPr="003B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61D0A"/>
    <w:multiLevelType w:val="hybridMultilevel"/>
    <w:tmpl w:val="72025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44EDE"/>
    <w:multiLevelType w:val="hybridMultilevel"/>
    <w:tmpl w:val="C4E41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63794"/>
    <w:multiLevelType w:val="hybridMultilevel"/>
    <w:tmpl w:val="F080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0321"/>
    <w:multiLevelType w:val="hybridMultilevel"/>
    <w:tmpl w:val="6E786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6C"/>
    <w:rsid w:val="003B0021"/>
    <w:rsid w:val="003D62C2"/>
    <w:rsid w:val="005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3ED9"/>
  <w15:chartTrackingRefBased/>
  <w15:docId w15:val="{DEFECDF2-D442-4982-8A7D-87EC0F17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2020-09-08T11:39:00Z</dcterms:created>
  <dcterms:modified xsi:type="dcterms:W3CDTF">2020-09-08T11:55:00Z</dcterms:modified>
</cp:coreProperties>
</file>