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B3B4A" w14:textId="35A45F9B" w:rsidR="00A85CEA" w:rsidRPr="00ED2629" w:rsidRDefault="00FD02D4" w:rsidP="00ED2629">
      <w:pPr>
        <w:jc w:val="center"/>
        <w:rPr>
          <w:b/>
          <w:bCs/>
          <w:sz w:val="28"/>
          <w:szCs w:val="28"/>
        </w:rPr>
      </w:pPr>
      <w:r w:rsidRPr="00ED2629">
        <w:rPr>
          <w:b/>
          <w:bCs/>
          <w:sz w:val="28"/>
          <w:szCs w:val="28"/>
        </w:rPr>
        <w:t>Nie zapomnij, pamiętaj – Tydzień 1</w:t>
      </w:r>
    </w:p>
    <w:p w14:paraId="7DF47BCC" w14:textId="71C385A2" w:rsidR="00FD02D4" w:rsidRPr="00ED2629" w:rsidRDefault="00FD02D4" w:rsidP="00ED2629">
      <w:pPr>
        <w:jc w:val="center"/>
        <w:rPr>
          <w:b/>
          <w:bCs/>
          <w:sz w:val="28"/>
          <w:szCs w:val="28"/>
        </w:rPr>
      </w:pPr>
      <w:r w:rsidRPr="00ED2629">
        <w:rPr>
          <w:b/>
          <w:bCs/>
          <w:sz w:val="28"/>
          <w:szCs w:val="28"/>
        </w:rPr>
        <w:t xml:space="preserve">Robert </w:t>
      </w:r>
      <w:proofErr w:type="spellStart"/>
      <w:r w:rsidRPr="00ED2629">
        <w:rPr>
          <w:b/>
          <w:bCs/>
          <w:sz w:val="28"/>
          <w:szCs w:val="28"/>
        </w:rPr>
        <w:t>Madu</w:t>
      </w:r>
      <w:proofErr w:type="spellEnd"/>
    </w:p>
    <w:p w14:paraId="74EA7D74" w14:textId="62DBB0AB" w:rsidR="00FD02D4" w:rsidRDefault="00FD02D4" w:rsidP="00ED2629">
      <w:pPr>
        <w:jc w:val="both"/>
      </w:pPr>
    </w:p>
    <w:p w14:paraId="21156EC2" w14:textId="4EE3AD6B" w:rsidR="00FD02D4" w:rsidRDefault="00FD02D4" w:rsidP="00ED2629">
      <w:pPr>
        <w:jc w:val="both"/>
      </w:pPr>
      <w:r w:rsidRPr="00ED2629">
        <w:rPr>
          <w:i/>
          <w:iCs/>
        </w:rPr>
        <w:t>Uczniowie natomiast zapomnieli wziąć chleba. Mieli ze sobą w łodzi tylko jeden bochenek. 15On tymczasem zaczął ich przestrzegać: Uważajcie, strzeżcie się zakwasu faryzeuszów i zakwasu Heroda! 16Te słowa przypomniały im o chlebie. Żałowali, że go nie mają. 17Jezus to zauważył i powiedział: Dlaczego rozprawiacie, że nie macie chleba? Jeszcze do was nie dociera i nie rozumiecie? Czy wasze serca są z kamienia?</w:t>
      </w:r>
      <w:r w:rsidRPr="00ED2629">
        <w:rPr>
          <w:i/>
          <w:iCs/>
        </w:rPr>
        <w:t xml:space="preserve"> </w:t>
      </w:r>
      <w:r w:rsidRPr="00ED2629">
        <w:rPr>
          <w:i/>
          <w:iCs/>
        </w:rPr>
        <w:t>18 Macie oczy i nie widzicie?</w:t>
      </w:r>
      <w:r w:rsidRPr="00ED2629">
        <w:rPr>
          <w:i/>
          <w:iCs/>
        </w:rPr>
        <w:t xml:space="preserve"> </w:t>
      </w:r>
      <w:r w:rsidRPr="00ED2629">
        <w:rPr>
          <w:i/>
          <w:iCs/>
        </w:rPr>
        <w:t>Macie uszy i nie słyszycie?</w:t>
      </w:r>
      <w:r w:rsidRPr="00ED2629">
        <w:rPr>
          <w:i/>
          <w:iCs/>
        </w:rPr>
        <w:t xml:space="preserve"> </w:t>
      </w:r>
      <w:r w:rsidRPr="00ED2629">
        <w:rPr>
          <w:i/>
          <w:iCs/>
        </w:rPr>
        <w:t>I nie pamiętacie? 19Gdy rozdzieliłem te pięć chlebów dla pięciu tysięcy, ile koszy napełniliście pozostawionymi kawałkami? Dwanaście — odpowiedzieli. 20A gdy te siedem chlebów dla czterech tysięcy, ile koszyków pełnych kawałków zebraliście? Odpowiedzieli: Siedem. 21Zapytał więc: Jeszcze nie rozumiecie?</w:t>
      </w:r>
      <w:r>
        <w:t xml:space="preserve"> Marka 8:14-21</w:t>
      </w:r>
    </w:p>
    <w:p w14:paraId="0F80C7C7" w14:textId="156783F0" w:rsidR="00FD02D4" w:rsidRDefault="00FD02D4" w:rsidP="00ED2629">
      <w:pPr>
        <w:jc w:val="both"/>
      </w:pPr>
    </w:p>
    <w:p w14:paraId="3F3D5209" w14:textId="5E1A508E" w:rsidR="005720DA" w:rsidRPr="00ED2629" w:rsidRDefault="005720DA" w:rsidP="00ED262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D2629">
        <w:rPr>
          <w:b/>
          <w:bCs/>
        </w:rPr>
        <w:t>Jeśli Bóg dokonał jakiegoś cudu raz, to może zrobić to po raz kolejny.</w:t>
      </w:r>
    </w:p>
    <w:p w14:paraId="0739D14E" w14:textId="44566F85" w:rsidR="005720DA" w:rsidRPr="001E4CC9" w:rsidRDefault="005720DA" w:rsidP="00ED2629">
      <w:pPr>
        <w:jc w:val="both"/>
      </w:pPr>
      <w:r>
        <w:t xml:space="preserve">„Moc modlitwy jest bezpośrednio powiązana z twoją gotowością do tego, aby stać się częścią odpowiedzi” Howard </w:t>
      </w:r>
      <w:proofErr w:type="spellStart"/>
      <w:r>
        <w:t>Thurman</w:t>
      </w:r>
      <w:proofErr w:type="spellEnd"/>
    </w:p>
    <w:p w14:paraId="780E6F3F" w14:textId="5CCEBC85" w:rsidR="005720DA" w:rsidRDefault="005720DA" w:rsidP="00ED2629">
      <w:pPr>
        <w:jc w:val="both"/>
        <w:rPr>
          <w:lang w:val="en-US"/>
        </w:rPr>
      </w:pPr>
    </w:p>
    <w:p w14:paraId="0223253E" w14:textId="74EFE48D" w:rsidR="005720DA" w:rsidRPr="00ED2629" w:rsidRDefault="005720DA" w:rsidP="00ED262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D2629">
        <w:rPr>
          <w:b/>
          <w:bCs/>
        </w:rPr>
        <w:t>Jeśli odczuwasz współczucie – podejmij działanie.</w:t>
      </w:r>
    </w:p>
    <w:p w14:paraId="321FEE02" w14:textId="42A1003F" w:rsidR="005720DA" w:rsidRPr="00ED2629" w:rsidRDefault="005720DA" w:rsidP="00ED262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D2629">
        <w:rPr>
          <w:b/>
          <w:bCs/>
        </w:rPr>
        <w:t>Współczucie to połączenie troski i działania.</w:t>
      </w:r>
    </w:p>
    <w:p w14:paraId="3593578A" w14:textId="1F1C7E9C" w:rsidR="005720DA" w:rsidRDefault="005720DA" w:rsidP="00ED262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D2629">
        <w:rPr>
          <w:b/>
          <w:bCs/>
        </w:rPr>
        <w:t>Zmartwienie często bywa efektem ubocznym zadawania niewłaściwych pytań.</w:t>
      </w:r>
    </w:p>
    <w:p w14:paraId="2331E670" w14:textId="77777777" w:rsidR="00ED2629" w:rsidRPr="00ED2629" w:rsidRDefault="00ED2629" w:rsidP="00ED2629">
      <w:pPr>
        <w:pStyle w:val="Akapitzlist"/>
        <w:jc w:val="both"/>
        <w:rPr>
          <w:b/>
          <w:bCs/>
        </w:rPr>
      </w:pPr>
    </w:p>
    <w:p w14:paraId="1CD1DB53" w14:textId="122035FA" w:rsidR="001E4CC9" w:rsidRDefault="001E4CC9" w:rsidP="00ED2629">
      <w:pPr>
        <w:jc w:val="both"/>
      </w:pPr>
      <w:r w:rsidRPr="00ED2629">
        <w:rPr>
          <w:i/>
          <w:iCs/>
        </w:rPr>
        <w:t>Dlatego nie martwcie się i nie zastanawiajcie: Co będziemy jeść? Co będziemy pić? W co się ubierzemy? 32O to wszystko kłopoczą się narody. Wasz Ojciec w niebie wie, że tego wszystkiego potrzebujecie. 33Szukajcie najpierw Królestwa Bożego i Jego sprawiedliwości, a to wszystko będzie wam dodane.</w:t>
      </w:r>
      <w:r>
        <w:t xml:space="preserve"> Mateusza 6:31-33</w:t>
      </w:r>
    </w:p>
    <w:p w14:paraId="78C37B1A" w14:textId="7E5698FD" w:rsidR="001E4CC9" w:rsidRDefault="001E4CC9" w:rsidP="00ED2629">
      <w:pPr>
        <w:jc w:val="both"/>
      </w:pPr>
    </w:p>
    <w:p w14:paraId="5B382E8D" w14:textId="0A84DB07" w:rsidR="001E4CC9" w:rsidRPr="00ED2629" w:rsidRDefault="001E4CC9" w:rsidP="00ED2629">
      <w:pPr>
        <w:jc w:val="center"/>
        <w:rPr>
          <w:b/>
          <w:bCs/>
        </w:rPr>
      </w:pPr>
      <w:r w:rsidRPr="00ED2629">
        <w:rPr>
          <w:b/>
          <w:bCs/>
        </w:rPr>
        <w:t>Pytania do dyskusji</w:t>
      </w:r>
    </w:p>
    <w:p w14:paraId="642DEC55" w14:textId="359486FC" w:rsidR="001E4CC9" w:rsidRDefault="001E4CC9" w:rsidP="00ED2629">
      <w:pPr>
        <w:pStyle w:val="Akapitzlist"/>
        <w:numPr>
          <w:ilvl w:val="0"/>
          <w:numId w:val="2"/>
        </w:numPr>
        <w:jc w:val="both"/>
      </w:pPr>
      <w:r w:rsidRPr="001E4CC9">
        <w:t>Czy doświadczyłeś kiedyś Bożej p</w:t>
      </w:r>
      <w:r>
        <w:t>rzemiany za sprawą trudnego okresu w życiu? Jak to wyglądało?</w:t>
      </w:r>
    </w:p>
    <w:p w14:paraId="1E0B51AF" w14:textId="2C130980" w:rsidR="001E4CC9" w:rsidRDefault="001E4CC9" w:rsidP="00ED2629">
      <w:pPr>
        <w:pStyle w:val="Akapitzlist"/>
        <w:numPr>
          <w:ilvl w:val="0"/>
          <w:numId w:val="2"/>
        </w:numPr>
        <w:jc w:val="both"/>
      </w:pPr>
      <w:r>
        <w:t>Czy miałeś kiedyś trudności z uwierzeniem w to, że Bóg jest zainteresowany także twoimi okolicznościami, a nie tylko duszą? Dlaczego czasem tak trudno jest o tym pamiętać?</w:t>
      </w:r>
    </w:p>
    <w:p w14:paraId="716044CB" w14:textId="4C622044" w:rsidR="001E4CC9" w:rsidRDefault="001E4CC9" w:rsidP="00ED2629">
      <w:pPr>
        <w:pStyle w:val="Akapitzlist"/>
        <w:numPr>
          <w:ilvl w:val="0"/>
          <w:numId w:val="2"/>
        </w:numPr>
        <w:jc w:val="both"/>
      </w:pPr>
      <w:r>
        <w:t>Przeczytaj Mateusza 6:31-33. W jaki sposób możesz przenieść swoją koncentrację ze swoich zmartwień na to, w jaki sposób Bóg troszczy się o ciebie?</w:t>
      </w:r>
    </w:p>
    <w:p w14:paraId="6B7CB8C7" w14:textId="77777777" w:rsidR="00ED2629" w:rsidRPr="001E4CC9" w:rsidRDefault="00ED2629" w:rsidP="00ED2629">
      <w:pPr>
        <w:pStyle w:val="Akapitzlist"/>
        <w:jc w:val="both"/>
      </w:pPr>
    </w:p>
    <w:p w14:paraId="230DA420" w14:textId="5C672634" w:rsidR="005720DA" w:rsidRPr="001E4CC9" w:rsidRDefault="00ED2629" w:rsidP="00ED2629">
      <w:pPr>
        <w:jc w:val="center"/>
      </w:pPr>
      <w:r w:rsidRPr="00ED2629"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ED2629">
        <w:rPr>
          <w:b/>
          <w:bCs/>
        </w:rPr>
        <w:t>www.facebook.com/groups/KolejnyKrok</w:t>
      </w:r>
    </w:p>
    <w:sectPr w:rsidR="005720DA" w:rsidRPr="001E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E406C"/>
    <w:multiLevelType w:val="hybridMultilevel"/>
    <w:tmpl w:val="32B0E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F667F"/>
    <w:multiLevelType w:val="hybridMultilevel"/>
    <w:tmpl w:val="BA92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D4"/>
    <w:rsid w:val="001E4CC9"/>
    <w:rsid w:val="005720DA"/>
    <w:rsid w:val="00A85CEA"/>
    <w:rsid w:val="00ED2629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0AF7"/>
  <w15:chartTrackingRefBased/>
  <w15:docId w15:val="{3CE9D80E-0B66-40E0-9BA5-1B74291B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2020-08-17T11:43:00Z</dcterms:created>
  <dcterms:modified xsi:type="dcterms:W3CDTF">2020-08-17T11:54:00Z</dcterms:modified>
</cp:coreProperties>
</file>