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9A287" w14:textId="5292A506" w:rsidR="00C170AA" w:rsidRPr="00123845" w:rsidRDefault="000E3CAB" w:rsidP="00123845">
      <w:pPr>
        <w:jc w:val="center"/>
        <w:rPr>
          <w:b/>
          <w:bCs/>
          <w:sz w:val="24"/>
          <w:szCs w:val="24"/>
        </w:rPr>
      </w:pPr>
      <w:r w:rsidRPr="00123845">
        <w:rPr>
          <w:b/>
          <w:bCs/>
          <w:sz w:val="24"/>
          <w:szCs w:val="24"/>
        </w:rPr>
        <w:t>Bądź pozytywny – Tydzień 1</w:t>
      </w:r>
    </w:p>
    <w:p w14:paraId="4A6512E4" w14:textId="0C7C5865" w:rsidR="000E3CAB" w:rsidRDefault="000E3CAB" w:rsidP="00123845">
      <w:pPr>
        <w:jc w:val="center"/>
        <w:rPr>
          <w:b/>
          <w:bCs/>
          <w:sz w:val="24"/>
          <w:szCs w:val="24"/>
        </w:rPr>
      </w:pPr>
      <w:r w:rsidRPr="00123845">
        <w:rPr>
          <w:b/>
          <w:bCs/>
          <w:sz w:val="24"/>
          <w:szCs w:val="24"/>
        </w:rPr>
        <w:t>Koniec złych wiadomości</w:t>
      </w:r>
    </w:p>
    <w:p w14:paraId="1957DA29" w14:textId="77777777" w:rsidR="00123845" w:rsidRPr="00123845" w:rsidRDefault="00123845" w:rsidP="00123845">
      <w:pPr>
        <w:jc w:val="center"/>
        <w:rPr>
          <w:b/>
          <w:bCs/>
          <w:sz w:val="24"/>
          <w:szCs w:val="24"/>
        </w:rPr>
      </w:pPr>
    </w:p>
    <w:p w14:paraId="50ABF4C7" w14:textId="30E35D6A" w:rsidR="000E3CAB" w:rsidRPr="00123845" w:rsidRDefault="000E3CAB" w:rsidP="00123845">
      <w:pPr>
        <w:pStyle w:val="Akapitzlist"/>
        <w:numPr>
          <w:ilvl w:val="0"/>
          <w:numId w:val="1"/>
        </w:numPr>
        <w:jc w:val="both"/>
        <w:rPr>
          <w:b/>
          <w:bCs/>
          <w:sz w:val="24"/>
          <w:szCs w:val="24"/>
        </w:rPr>
      </w:pPr>
      <w:r w:rsidRPr="00123845">
        <w:rPr>
          <w:b/>
          <w:bCs/>
          <w:sz w:val="24"/>
          <w:szCs w:val="24"/>
        </w:rPr>
        <w:t xml:space="preserve">Optymizm to nie zaprzeczanie rzeczywistości. </w:t>
      </w:r>
    </w:p>
    <w:p w14:paraId="1D8367D4" w14:textId="557099C6" w:rsidR="000E3CAB" w:rsidRPr="00123845" w:rsidRDefault="000E3CAB" w:rsidP="00123845">
      <w:pPr>
        <w:pStyle w:val="Akapitzlist"/>
        <w:numPr>
          <w:ilvl w:val="0"/>
          <w:numId w:val="1"/>
        </w:numPr>
        <w:jc w:val="both"/>
        <w:rPr>
          <w:b/>
          <w:bCs/>
          <w:sz w:val="24"/>
          <w:szCs w:val="24"/>
        </w:rPr>
      </w:pPr>
      <w:r w:rsidRPr="00123845">
        <w:rPr>
          <w:b/>
          <w:bCs/>
          <w:sz w:val="24"/>
          <w:szCs w:val="24"/>
        </w:rPr>
        <w:t>Optymizm to nie ślepa wiara.</w:t>
      </w:r>
    </w:p>
    <w:p w14:paraId="5BC82D46" w14:textId="191E1A48" w:rsidR="000E3CAB" w:rsidRPr="00123845" w:rsidRDefault="000E3CAB" w:rsidP="00123845">
      <w:pPr>
        <w:pStyle w:val="Akapitzlist"/>
        <w:numPr>
          <w:ilvl w:val="0"/>
          <w:numId w:val="1"/>
        </w:numPr>
        <w:jc w:val="both"/>
        <w:rPr>
          <w:b/>
          <w:bCs/>
          <w:sz w:val="24"/>
          <w:szCs w:val="24"/>
        </w:rPr>
      </w:pPr>
      <w:r w:rsidRPr="00123845">
        <w:rPr>
          <w:b/>
          <w:bCs/>
          <w:sz w:val="24"/>
          <w:szCs w:val="24"/>
        </w:rPr>
        <w:t>Optymizm to pewność dotycząca przyszłości lub pozytywnych rezultatów.</w:t>
      </w:r>
    </w:p>
    <w:p w14:paraId="32E30510" w14:textId="7167D85D" w:rsidR="000E3CAB" w:rsidRDefault="000E3CAB" w:rsidP="00123845">
      <w:pPr>
        <w:pStyle w:val="Akapitzlist"/>
        <w:numPr>
          <w:ilvl w:val="0"/>
          <w:numId w:val="1"/>
        </w:numPr>
        <w:jc w:val="both"/>
        <w:rPr>
          <w:b/>
          <w:bCs/>
          <w:sz w:val="24"/>
          <w:szCs w:val="24"/>
        </w:rPr>
      </w:pPr>
      <w:r w:rsidRPr="00123845">
        <w:rPr>
          <w:b/>
          <w:bCs/>
          <w:sz w:val="24"/>
          <w:szCs w:val="24"/>
        </w:rPr>
        <w:t xml:space="preserve">Optymizm to niezachwiane przekonania, że nasz kochający Bóg działa w każdej sytuacji dla naszego przyszłego dobra. </w:t>
      </w:r>
    </w:p>
    <w:p w14:paraId="37E46092" w14:textId="77777777" w:rsidR="00123845" w:rsidRPr="00123845" w:rsidRDefault="00123845" w:rsidP="00123845">
      <w:pPr>
        <w:pStyle w:val="Akapitzlist"/>
        <w:jc w:val="both"/>
        <w:rPr>
          <w:b/>
          <w:bCs/>
          <w:sz w:val="24"/>
          <w:szCs w:val="24"/>
        </w:rPr>
      </w:pPr>
    </w:p>
    <w:p w14:paraId="57013184" w14:textId="4F599362" w:rsidR="000E3CAB" w:rsidRDefault="000E3CAB" w:rsidP="00123845">
      <w:pPr>
        <w:jc w:val="both"/>
        <w:rPr>
          <w:sz w:val="24"/>
          <w:szCs w:val="24"/>
        </w:rPr>
      </w:pPr>
      <w:r w:rsidRPr="00123845">
        <w:rPr>
          <w:i/>
          <w:iCs/>
          <w:sz w:val="24"/>
          <w:szCs w:val="24"/>
        </w:rPr>
        <w:t>A wiemy, że kochającym Boga, to jest tym, którzy są powołani zgodnie z Jego planem, wszystko służy ku dobremu.</w:t>
      </w:r>
      <w:r w:rsidRPr="00123845">
        <w:rPr>
          <w:sz w:val="24"/>
          <w:szCs w:val="24"/>
        </w:rPr>
        <w:t xml:space="preserve"> Rzymian 8:28</w:t>
      </w:r>
    </w:p>
    <w:p w14:paraId="3A780858" w14:textId="77777777" w:rsidR="00123845" w:rsidRPr="00123845" w:rsidRDefault="00123845" w:rsidP="00123845">
      <w:pPr>
        <w:jc w:val="both"/>
        <w:rPr>
          <w:sz w:val="24"/>
          <w:szCs w:val="24"/>
        </w:rPr>
      </w:pPr>
    </w:p>
    <w:p w14:paraId="0B458607" w14:textId="33D7B01E" w:rsidR="000E3CAB" w:rsidRPr="00123845" w:rsidRDefault="000E3CAB" w:rsidP="00123845">
      <w:pPr>
        <w:pStyle w:val="Akapitzlist"/>
        <w:numPr>
          <w:ilvl w:val="0"/>
          <w:numId w:val="2"/>
        </w:numPr>
        <w:jc w:val="both"/>
        <w:rPr>
          <w:b/>
          <w:bCs/>
          <w:sz w:val="24"/>
          <w:szCs w:val="24"/>
        </w:rPr>
      </w:pPr>
      <w:r w:rsidRPr="00123845">
        <w:rPr>
          <w:b/>
          <w:bCs/>
          <w:sz w:val="24"/>
          <w:szCs w:val="24"/>
        </w:rPr>
        <w:t>To, co pochłania twoje myśli, przejmuje kontrolę nad twoim życiem.</w:t>
      </w:r>
    </w:p>
    <w:p w14:paraId="748C43DD" w14:textId="6C2C90F5" w:rsidR="000E3CAB" w:rsidRPr="00123845" w:rsidRDefault="000E3CAB" w:rsidP="00123845">
      <w:pPr>
        <w:pStyle w:val="Akapitzlist"/>
        <w:numPr>
          <w:ilvl w:val="0"/>
          <w:numId w:val="2"/>
        </w:numPr>
        <w:jc w:val="both"/>
        <w:rPr>
          <w:b/>
          <w:bCs/>
          <w:sz w:val="24"/>
          <w:szCs w:val="24"/>
        </w:rPr>
      </w:pPr>
      <w:r w:rsidRPr="00123845">
        <w:rPr>
          <w:b/>
          <w:bCs/>
          <w:sz w:val="24"/>
          <w:szCs w:val="24"/>
        </w:rPr>
        <w:t>Jakość twojego życia nigdy nie przewyższy jakości twoich myśli.</w:t>
      </w:r>
    </w:p>
    <w:p w14:paraId="0AA4B7D1" w14:textId="6B870FDB" w:rsidR="000E3CAB" w:rsidRPr="00123845" w:rsidRDefault="000E3CAB" w:rsidP="00123845">
      <w:pPr>
        <w:pStyle w:val="Akapitzlist"/>
        <w:numPr>
          <w:ilvl w:val="0"/>
          <w:numId w:val="2"/>
        </w:numPr>
        <w:jc w:val="both"/>
        <w:rPr>
          <w:b/>
          <w:bCs/>
          <w:sz w:val="24"/>
          <w:szCs w:val="24"/>
        </w:rPr>
      </w:pPr>
      <w:r w:rsidRPr="00123845">
        <w:rPr>
          <w:b/>
          <w:bCs/>
          <w:sz w:val="24"/>
          <w:szCs w:val="24"/>
        </w:rPr>
        <w:t xml:space="preserve">Pesymiści traktują negatywne zdarzenia osobiście i postrzegają je jako trwałe i niezmienne. </w:t>
      </w:r>
    </w:p>
    <w:p w14:paraId="37783434" w14:textId="77777777" w:rsidR="000E3CAB" w:rsidRPr="00123845" w:rsidRDefault="000E3CAB" w:rsidP="00123845">
      <w:pPr>
        <w:jc w:val="both"/>
        <w:rPr>
          <w:sz w:val="24"/>
          <w:szCs w:val="24"/>
        </w:rPr>
      </w:pPr>
    </w:p>
    <w:p w14:paraId="2229F2DA" w14:textId="4398267D" w:rsidR="000E3CAB" w:rsidRPr="00123845" w:rsidRDefault="000E3CAB" w:rsidP="00123845">
      <w:pPr>
        <w:jc w:val="both"/>
        <w:rPr>
          <w:sz w:val="24"/>
          <w:szCs w:val="24"/>
        </w:rPr>
      </w:pPr>
      <w:r w:rsidRPr="00123845">
        <w:rPr>
          <w:i/>
          <w:iCs/>
          <w:sz w:val="24"/>
          <w:szCs w:val="24"/>
        </w:rPr>
        <w:t>Uważam przy tym, że teraźniejsze cierpienia nic nie znaczą w porównaniu z chwałą, która ma się nam objawić</w:t>
      </w:r>
      <w:r w:rsidR="00123845" w:rsidRPr="00123845">
        <w:rPr>
          <w:i/>
          <w:iCs/>
          <w:sz w:val="24"/>
          <w:szCs w:val="24"/>
        </w:rPr>
        <w:t>.</w:t>
      </w:r>
      <w:r w:rsidRPr="00123845">
        <w:rPr>
          <w:sz w:val="24"/>
          <w:szCs w:val="24"/>
        </w:rPr>
        <w:t xml:space="preserve"> Rzymian 8:18</w:t>
      </w:r>
    </w:p>
    <w:p w14:paraId="0ACBF614" w14:textId="5E195547" w:rsidR="000E3CAB" w:rsidRPr="00123845" w:rsidRDefault="000E3CAB" w:rsidP="00123845">
      <w:pPr>
        <w:pStyle w:val="Akapitzlist"/>
        <w:numPr>
          <w:ilvl w:val="0"/>
          <w:numId w:val="3"/>
        </w:numPr>
        <w:jc w:val="both"/>
        <w:rPr>
          <w:b/>
          <w:bCs/>
          <w:sz w:val="24"/>
          <w:szCs w:val="24"/>
        </w:rPr>
      </w:pPr>
      <w:r w:rsidRPr="00123845">
        <w:rPr>
          <w:b/>
          <w:bCs/>
          <w:sz w:val="24"/>
          <w:szCs w:val="24"/>
        </w:rPr>
        <w:t>Zmagania, których dzisiaj doświadczam, wytwarzają we mnie siłę, która będzie mi potrzebna jutro.</w:t>
      </w:r>
    </w:p>
    <w:p w14:paraId="0CE970D8" w14:textId="3F0970A9" w:rsidR="000E3CAB" w:rsidRDefault="000E3CAB" w:rsidP="00123845">
      <w:pPr>
        <w:jc w:val="both"/>
        <w:rPr>
          <w:sz w:val="24"/>
          <w:szCs w:val="24"/>
        </w:rPr>
      </w:pPr>
      <w:r w:rsidRPr="00123845">
        <w:rPr>
          <w:i/>
          <w:iCs/>
          <w:sz w:val="24"/>
          <w:szCs w:val="24"/>
        </w:rPr>
        <w:t>Podobnie Duch wspiera nas w naszej słabości</w:t>
      </w:r>
      <w:r w:rsidRPr="00123845">
        <w:rPr>
          <w:i/>
          <w:iCs/>
          <w:sz w:val="24"/>
          <w:szCs w:val="24"/>
        </w:rPr>
        <w:t xml:space="preserve">… </w:t>
      </w:r>
      <w:r w:rsidRPr="00123845">
        <w:rPr>
          <w:sz w:val="24"/>
          <w:szCs w:val="24"/>
        </w:rPr>
        <w:t>Rzymian 8:26</w:t>
      </w:r>
    </w:p>
    <w:p w14:paraId="6833E8C5" w14:textId="77777777" w:rsidR="00123845" w:rsidRPr="00123845" w:rsidRDefault="00123845" w:rsidP="00123845">
      <w:pPr>
        <w:jc w:val="both"/>
        <w:rPr>
          <w:sz w:val="24"/>
          <w:szCs w:val="24"/>
        </w:rPr>
      </w:pPr>
    </w:p>
    <w:p w14:paraId="1F2E9BB2" w14:textId="48C20CF8" w:rsidR="00721F80" w:rsidRPr="00123845" w:rsidRDefault="00721F80" w:rsidP="00123845">
      <w:pPr>
        <w:jc w:val="both"/>
        <w:rPr>
          <w:sz w:val="24"/>
          <w:szCs w:val="24"/>
        </w:rPr>
      </w:pPr>
      <w:r w:rsidRPr="00123845">
        <w:rPr>
          <w:i/>
          <w:iCs/>
          <w:sz w:val="24"/>
          <w:szCs w:val="24"/>
        </w:rPr>
        <w:t>A wiemy, że kochającym Boga, to jest tym, którzy są powołani zgodnie z Jego planem, wszystko służy ku dobremu.</w:t>
      </w:r>
      <w:r w:rsidRPr="00123845">
        <w:rPr>
          <w:sz w:val="24"/>
          <w:szCs w:val="24"/>
        </w:rPr>
        <w:t xml:space="preserve"> Rzymian 8:28</w:t>
      </w:r>
    </w:p>
    <w:p w14:paraId="57785CB6" w14:textId="5A3A0A74" w:rsidR="00721F80" w:rsidRPr="00123845" w:rsidRDefault="00721F80" w:rsidP="00123845">
      <w:pPr>
        <w:jc w:val="both"/>
        <w:rPr>
          <w:sz w:val="24"/>
          <w:szCs w:val="24"/>
        </w:rPr>
      </w:pPr>
      <w:r w:rsidRPr="00123845">
        <w:rPr>
          <w:i/>
          <w:iCs/>
          <w:sz w:val="24"/>
          <w:szCs w:val="24"/>
        </w:rPr>
        <w:t>Gdyż jestem tego pewien, że ani śmierć, ani życie, ani aniołowie, ani potęgi niebieskie, ani teraźniejszość, ani przyszłość, ani moce, ani wysokość, ani głębokość, ani żadne inne stworzenie nie zdoła nas odłączyć od miłości Bożej, która jest w Chrystusie Jezusie, naszym Panu.</w:t>
      </w:r>
      <w:r w:rsidRPr="00123845">
        <w:rPr>
          <w:sz w:val="24"/>
          <w:szCs w:val="24"/>
        </w:rPr>
        <w:t xml:space="preserve"> Rzymian 8:38-39</w:t>
      </w:r>
    </w:p>
    <w:p w14:paraId="693343DC" w14:textId="77777777" w:rsidR="00721F80" w:rsidRPr="00123845" w:rsidRDefault="00721F80" w:rsidP="00123845">
      <w:pPr>
        <w:jc w:val="both"/>
        <w:rPr>
          <w:sz w:val="24"/>
          <w:szCs w:val="24"/>
        </w:rPr>
      </w:pPr>
    </w:p>
    <w:p w14:paraId="3C2BFB13" w14:textId="2DDA153A" w:rsidR="00721F80" w:rsidRPr="00123845" w:rsidRDefault="00721F80" w:rsidP="00123845">
      <w:pPr>
        <w:jc w:val="center"/>
        <w:rPr>
          <w:b/>
          <w:bCs/>
          <w:sz w:val="24"/>
          <w:szCs w:val="24"/>
          <w:lang w:val="en-US"/>
        </w:rPr>
      </w:pPr>
      <w:proofErr w:type="spellStart"/>
      <w:r w:rsidRPr="00123845">
        <w:rPr>
          <w:b/>
          <w:bCs/>
          <w:sz w:val="24"/>
          <w:szCs w:val="24"/>
          <w:lang w:val="en-US"/>
        </w:rPr>
        <w:t>Pytania</w:t>
      </w:r>
      <w:proofErr w:type="spellEnd"/>
      <w:r w:rsidRPr="00123845">
        <w:rPr>
          <w:b/>
          <w:bCs/>
          <w:sz w:val="24"/>
          <w:szCs w:val="24"/>
          <w:lang w:val="en-US"/>
        </w:rPr>
        <w:t xml:space="preserve"> do </w:t>
      </w:r>
      <w:proofErr w:type="spellStart"/>
      <w:r w:rsidRPr="00123845">
        <w:rPr>
          <w:b/>
          <w:bCs/>
          <w:sz w:val="24"/>
          <w:szCs w:val="24"/>
          <w:lang w:val="en-US"/>
        </w:rPr>
        <w:t>dyskusji</w:t>
      </w:r>
      <w:proofErr w:type="spellEnd"/>
    </w:p>
    <w:p w14:paraId="226D264B" w14:textId="4383C33D" w:rsidR="00721F80" w:rsidRPr="00123845" w:rsidRDefault="00721F80" w:rsidP="00123845">
      <w:pPr>
        <w:pStyle w:val="Akapitzlist"/>
        <w:numPr>
          <w:ilvl w:val="0"/>
          <w:numId w:val="3"/>
        </w:numPr>
        <w:jc w:val="both"/>
        <w:rPr>
          <w:sz w:val="24"/>
          <w:szCs w:val="24"/>
        </w:rPr>
      </w:pPr>
      <w:r w:rsidRPr="00123845">
        <w:rPr>
          <w:sz w:val="24"/>
          <w:szCs w:val="24"/>
        </w:rPr>
        <w:t>Czy postrzegałeś optymizm jako przekonanie, że Bóg będzie działał w każdej sytuacji dla naszego dobra? Co o tym myślisz?</w:t>
      </w:r>
    </w:p>
    <w:p w14:paraId="30E5D47A" w14:textId="4B800FED" w:rsidR="00721F80" w:rsidRPr="00123845" w:rsidRDefault="00721F80" w:rsidP="00123845">
      <w:pPr>
        <w:pStyle w:val="Akapitzlist"/>
        <w:numPr>
          <w:ilvl w:val="0"/>
          <w:numId w:val="3"/>
        </w:numPr>
        <w:jc w:val="both"/>
        <w:rPr>
          <w:sz w:val="24"/>
          <w:szCs w:val="24"/>
        </w:rPr>
      </w:pPr>
      <w:r w:rsidRPr="00123845">
        <w:rPr>
          <w:sz w:val="24"/>
          <w:szCs w:val="24"/>
        </w:rPr>
        <w:t>Przeczytaj Rzymian 8:38-39. Jak wyglądałoby twoje życie, gdybyś cał</w:t>
      </w:r>
      <w:r w:rsidR="00123845" w:rsidRPr="00123845">
        <w:rPr>
          <w:sz w:val="24"/>
          <w:szCs w:val="24"/>
        </w:rPr>
        <w:t>kowicie uwierzył w to, że Bóg jest zawsze z tobą?</w:t>
      </w:r>
    </w:p>
    <w:p w14:paraId="0AEFD13D" w14:textId="5DEFBD1C" w:rsidR="00123845" w:rsidRPr="00123845" w:rsidRDefault="00123845" w:rsidP="00123845">
      <w:pPr>
        <w:pStyle w:val="Akapitzlist"/>
        <w:numPr>
          <w:ilvl w:val="0"/>
          <w:numId w:val="3"/>
        </w:numPr>
        <w:jc w:val="both"/>
        <w:rPr>
          <w:sz w:val="24"/>
          <w:szCs w:val="24"/>
        </w:rPr>
      </w:pPr>
      <w:r w:rsidRPr="00123845">
        <w:rPr>
          <w:sz w:val="24"/>
          <w:szCs w:val="24"/>
        </w:rPr>
        <w:lastRenderedPageBreak/>
        <w:t>W jaki sposób możesz zmienić swoje myślenia tak, aby w każdej sytuacji ufać, że Bóg działa dla naszego dobra?</w:t>
      </w:r>
    </w:p>
    <w:p w14:paraId="5136B443" w14:textId="395067F2" w:rsidR="00123845" w:rsidRDefault="00123845" w:rsidP="00123845">
      <w:pPr>
        <w:pStyle w:val="Akapitzlist"/>
        <w:numPr>
          <w:ilvl w:val="0"/>
          <w:numId w:val="3"/>
        </w:numPr>
        <w:jc w:val="both"/>
      </w:pPr>
      <w:r w:rsidRPr="00123845">
        <w:rPr>
          <w:sz w:val="24"/>
          <w:szCs w:val="24"/>
        </w:rPr>
        <w:t>W tym tygodniu zwróć uwagę na to, o czym myślisz. Jeśli są jakieś myśli, które mają na ciebie negatywny wpływ, poproś Boga, aby pomógł ci przekierować</w:t>
      </w:r>
      <w:r>
        <w:t xml:space="preserve"> je na Niego.</w:t>
      </w:r>
    </w:p>
    <w:p w14:paraId="5CB07605" w14:textId="77777777" w:rsidR="00123845" w:rsidRDefault="00123845" w:rsidP="00123845">
      <w:pPr>
        <w:pStyle w:val="Akapitzlist"/>
        <w:jc w:val="both"/>
      </w:pPr>
    </w:p>
    <w:p w14:paraId="44CDE56D" w14:textId="6DCBAA47" w:rsidR="00123845" w:rsidRPr="00721F80" w:rsidRDefault="00123845" w:rsidP="00123845">
      <w:pPr>
        <w:jc w:val="center"/>
      </w:pPr>
      <w:r w:rsidRPr="00123845">
        <w:t xml:space="preserve">Dyskusja na temat tego kazania pomoże ci lepiej zrozumieć to, co Bóg chce ci przez nie przekazać. Dołącz do dyskusji na naszej stronie na Facebooku. Pójdź o krok dalej z przewodnikiem, który znajdziesz na </w:t>
      </w:r>
      <w:r w:rsidRPr="00123845">
        <w:rPr>
          <w:b/>
          <w:bCs/>
        </w:rPr>
        <w:t>www.facebook.com/groups/KolejnyKrok</w:t>
      </w:r>
    </w:p>
    <w:sectPr w:rsidR="00123845" w:rsidRPr="00721F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31FF6"/>
    <w:multiLevelType w:val="hybridMultilevel"/>
    <w:tmpl w:val="B66A8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FE3FB6"/>
    <w:multiLevelType w:val="hybridMultilevel"/>
    <w:tmpl w:val="E4E02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DDA795F"/>
    <w:multiLevelType w:val="hybridMultilevel"/>
    <w:tmpl w:val="A0C4F0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CAB"/>
    <w:rsid w:val="000E3CAB"/>
    <w:rsid w:val="00123845"/>
    <w:rsid w:val="00721F80"/>
    <w:rsid w:val="00C170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E9D09"/>
  <w15:chartTrackingRefBased/>
  <w15:docId w15:val="{FC61E141-0D72-40A3-8CB0-15159C26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E3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304</Words>
  <Characters>1829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2</cp:revision>
  <dcterms:created xsi:type="dcterms:W3CDTF">2020-06-12T11:41:00Z</dcterms:created>
  <dcterms:modified xsi:type="dcterms:W3CDTF">2020-06-12T12:02:00Z</dcterms:modified>
</cp:coreProperties>
</file>