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35" w:rsidRPr="002C025B" w:rsidRDefault="0065049D" w:rsidP="002C025B">
      <w:pPr>
        <w:jc w:val="center"/>
        <w:rPr>
          <w:b/>
          <w:bCs/>
          <w:sz w:val="28"/>
          <w:szCs w:val="28"/>
        </w:rPr>
      </w:pPr>
      <w:r w:rsidRPr="002C025B">
        <w:rPr>
          <w:b/>
          <w:bCs/>
          <w:sz w:val="28"/>
          <w:szCs w:val="28"/>
        </w:rPr>
        <w:t>Jestem na tak – Tydzień 3</w:t>
      </w:r>
    </w:p>
    <w:p w:rsidR="0065049D" w:rsidRDefault="0065049D" w:rsidP="002C025B">
      <w:pPr>
        <w:jc w:val="center"/>
        <w:rPr>
          <w:b/>
          <w:bCs/>
          <w:sz w:val="28"/>
          <w:szCs w:val="28"/>
        </w:rPr>
      </w:pPr>
      <w:r w:rsidRPr="002C025B">
        <w:rPr>
          <w:b/>
          <w:bCs/>
          <w:sz w:val="28"/>
          <w:szCs w:val="28"/>
        </w:rPr>
        <w:t>Jestem człowiekiem wpływu</w:t>
      </w:r>
    </w:p>
    <w:p w:rsidR="002C025B" w:rsidRPr="002C025B" w:rsidRDefault="002C025B" w:rsidP="002C025B">
      <w:pPr>
        <w:jc w:val="center"/>
        <w:rPr>
          <w:b/>
          <w:bCs/>
          <w:sz w:val="28"/>
          <w:szCs w:val="28"/>
        </w:rPr>
      </w:pPr>
    </w:p>
    <w:p w:rsidR="0065049D" w:rsidRDefault="0065049D" w:rsidP="002C025B">
      <w:pPr>
        <w:pStyle w:val="Akapitzlist"/>
        <w:numPr>
          <w:ilvl w:val="0"/>
          <w:numId w:val="1"/>
        </w:numPr>
        <w:jc w:val="both"/>
        <w:rPr>
          <w:sz w:val="24"/>
          <w:szCs w:val="24"/>
        </w:rPr>
      </w:pPr>
      <w:bookmarkStart w:id="0" w:name="_Hlk21079357"/>
      <w:r w:rsidRPr="002C025B">
        <w:rPr>
          <w:sz w:val="24"/>
          <w:szCs w:val="24"/>
        </w:rPr>
        <w:t>Nie zdajesz sobie sprawy z tego, jak jedna rozmowa, jedno słowo zachęty czy jeden gest pełen miłości może odmienić czyjeś życie.</w:t>
      </w:r>
    </w:p>
    <w:p w:rsidR="002C025B" w:rsidRPr="002C025B" w:rsidRDefault="002C025B" w:rsidP="002C025B">
      <w:pPr>
        <w:pStyle w:val="Akapitzlist"/>
        <w:jc w:val="both"/>
        <w:rPr>
          <w:sz w:val="24"/>
          <w:szCs w:val="24"/>
        </w:rPr>
      </w:pPr>
    </w:p>
    <w:bookmarkEnd w:id="0"/>
    <w:p w:rsidR="0065049D" w:rsidRPr="002C025B" w:rsidRDefault="0065049D" w:rsidP="002C025B">
      <w:pPr>
        <w:pStyle w:val="Akapitzlist"/>
        <w:numPr>
          <w:ilvl w:val="0"/>
          <w:numId w:val="1"/>
        </w:numPr>
        <w:jc w:val="both"/>
        <w:rPr>
          <w:sz w:val="24"/>
          <w:szCs w:val="24"/>
        </w:rPr>
      </w:pPr>
      <w:proofErr w:type="spellStart"/>
      <w:r w:rsidRPr="002C025B">
        <w:rPr>
          <w:sz w:val="24"/>
          <w:szCs w:val="24"/>
        </w:rPr>
        <w:t>Influencer</w:t>
      </w:r>
      <w:proofErr w:type="spellEnd"/>
      <w:r w:rsidRPr="002C025B">
        <w:rPr>
          <w:sz w:val="24"/>
          <w:szCs w:val="24"/>
        </w:rPr>
        <w:t xml:space="preserve"> to „osoba, która wpływa na decyzje zakupowe innych ludzi ze względu na posiadany autorytet, wiedzę lub </w:t>
      </w:r>
      <w:r w:rsidR="00E855D2" w:rsidRPr="002C025B">
        <w:rPr>
          <w:sz w:val="24"/>
          <w:szCs w:val="24"/>
        </w:rPr>
        <w:t>relację z odbiorcami”.</w:t>
      </w:r>
    </w:p>
    <w:p w:rsidR="00E855D2" w:rsidRPr="002C025B" w:rsidRDefault="00E855D2" w:rsidP="002C025B">
      <w:pPr>
        <w:jc w:val="both"/>
        <w:rPr>
          <w:sz w:val="24"/>
          <w:szCs w:val="24"/>
        </w:rPr>
      </w:pPr>
    </w:p>
    <w:p w:rsidR="00E855D2" w:rsidRDefault="00E855D2" w:rsidP="002C025B">
      <w:pPr>
        <w:jc w:val="both"/>
        <w:rPr>
          <w:sz w:val="24"/>
          <w:szCs w:val="24"/>
        </w:rPr>
      </w:pPr>
      <w:r w:rsidRPr="002C025B">
        <w:rPr>
          <w:i/>
          <w:iCs/>
          <w:sz w:val="24"/>
          <w:szCs w:val="24"/>
        </w:rPr>
        <w:t>Wy jesteście solą ziemi. Gdyby sól zwietrzała, nikt smaku by jej nie przywracał. Byłaby nieprzydatna, w sam raz do wyrzucenia i podeptania przez ludzi. 14Wy jesteście światłem świata. Nie da się ukryć miasta, które leży na górze. 15Nie zapalają też lampy, by ją postawić pod garnkiem. Światło umieszcza się na świeczniku, skąd obecnym w domu świeci najskuteczniej. 16Tak niech i wasze światło świeci wobec wszystkich. Niech ludzie zobaczą wasze szlachetne czyny i wielbią waszego Ojca w niebie.</w:t>
      </w:r>
      <w:r w:rsidRPr="002C025B">
        <w:rPr>
          <w:sz w:val="24"/>
          <w:szCs w:val="24"/>
        </w:rPr>
        <w:t xml:space="preserve"> Mateusza 5:13-16</w:t>
      </w:r>
    </w:p>
    <w:p w:rsidR="002C025B" w:rsidRPr="002C025B" w:rsidRDefault="002C025B" w:rsidP="002C025B">
      <w:pPr>
        <w:jc w:val="both"/>
        <w:rPr>
          <w:sz w:val="24"/>
          <w:szCs w:val="24"/>
        </w:rPr>
      </w:pPr>
    </w:p>
    <w:p w:rsidR="00E855D2" w:rsidRDefault="00E855D2" w:rsidP="002C025B">
      <w:pPr>
        <w:pStyle w:val="Akapitzlist"/>
        <w:numPr>
          <w:ilvl w:val="0"/>
          <w:numId w:val="2"/>
        </w:numPr>
        <w:jc w:val="both"/>
        <w:rPr>
          <w:b/>
          <w:bCs/>
          <w:sz w:val="24"/>
          <w:szCs w:val="24"/>
        </w:rPr>
      </w:pPr>
      <w:r w:rsidRPr="002C025B">
        <w:rPr>
          <w:b/>
          <w:bCs/>
          <w:sz w:val="24"/>
          <w:szCs w:val="24"/>
        </w:rPr>
        <w:t xml:space="preserve">Prawdziwy, trwały wpływ zaczyna się od ludzi, którzy pojawili się jeszcze przed wejściem na scenę. </w:t>
      </w:r>
    </w:p>
    <w:p w:rsidR="002C025B" w:rsidRPr="002C025B" w:rsidRDefault="002C025B" w:rsidP="002C025B">
      <w:pPr>
        <w:pStyle w:val="Akapitzlist"/>
        <w:jc w:val="both"/>
        <w:rPr>
          <w:b/>
          <w:bCs/>
          <w:sz w:val="24"/>
          <w:szCs w:val="24"/>
        </w:rPr>
      </w:pPr>
    </w:p>
    <w:p w:rsidR="00E855D2" w:rsidRPr="002C025B" w:rsidRDefault="00E855D2" w:rsidP="002C025B">
      <w:pPr>
        <w:jc w:val="both"/>
        <w:rPr>
          <w:sz w:val="24"/>
          <w:szCs w:val="24"/>
        </w:rPr>
      </w:pPr>
      <w:r w:rsidRPr="002C025B">
        <w:rPr>
          <w:i/>
          <w:iCs/>
          <w:sz w:val="24"/>
          <w:szCs w:val="24"/>
        </w:rPr>
        <w:t>Co się stało? — zapytała kobieta. — Ty, Żyd, prosisz mnie, Samarytankę, o wodę? (Żydzi bowiem nie utrzymują kontaktów z Samarytanami). 10Jezus odpowiedział: Gdybyś znała dar Boga i wiedziała, kim jest Ten, który cię prosi: Daj mi pić, sama prosiłabyś Go, a On dałby ci wody żywej</w:t>
      </w:r>
      <w:r w:rsidRPr="002C025B">
        <w:rPr>
          <w:sz w:val="24"/>
          <w:szCs w:val="24"/>
        </w:rPr>
        <w:t>.</w:t>
      </w:r>
      <w:r w:rsidRPr="002C025B">
        <w:rPr>
          <w:sz w:val="24"/>
          <w:szCs w:val="24"/>
        </w:rPr>
        <w:t xml:space="preserve"> Jana 4:9-10</w:t>
      </w:r>
    </w:p>
    <w:p w:rsidR="00E855D2" w:rsidRPr="002C025B" w:rsidRDefault="00E855D2" w:rsidP="002C025B">
      <w:pPr>
        <w:jc w:val="both"/>
        <w:rPr>
          <w:sz w:val="24"/>
          <w:szCs w:val="24"/>
        </w:rPr>
      </w:pPr>
      <w:r w:rsidRPr="002C025B">
        <w:rPr>
          <w:i/>
          <w:iCs/>
          <w:sz w:val="24"/>
          <w:szCs w:val="24"/>
        </w:rPr>
        <w:t>Jezus odpowiedział: Każdy, kto pije tę wodę, znów będzie odczuwał pragnienie. 14Lecz ten, kto się napije mojej wody, nie zazna pragnienia na wieki. Woda, którą Ja mu dam, stanie się w nim źródłem wody tryskającej życiem wiecznym</w:t>
      </w:r>
      <w:r w:rsidRPr="002C025B">
        <w:rPr>
          <w:sz w:val="24"/>
          <w:szCs w:val="24"/>
        </w:rPr>
        <w:t>.</w:t>
      </w:r>
      <w:r w:rsidRPr="002C025B">
        <w:rPr>
          <w:sz w:val="24"/>
          <w:szCs w:val="24"/>
        </w:rPr>
        <w:t xml:space="preserve"> Jana 4:13-14</w:t>
      </w:r>
    </w:p>
    <w:p w:rsidR="00E855D2" w:rsidRPr="002C025B" w:rsidRDefault="00E855D2" w:rsidP="002C025B">
      <w:pPr>
        <w:jc w:val="both"/>
        <w:rPr>
          <w:sz w:val="24"/>
          <w:szCs w:val="24"/>
        </w:rPr>
      </w:pPr>
      <w:r w:rsidRPr="002C025B">
        <w:rPr>
          <w:i/>
          <w:iCs/>
          <w:sz w:val="24"/>
          <w:szCs w:val="24"/>
        </w:rPr>
        <w:t>Jezus powiedział do niej: Idź, zawołaj swego męża i wróć tutaj! 17Wówczas kobieta wyznała: Nie mam męża. Jezus na to: Dobrze mówisz. Męża nie masz. 18Miałaś bowiem pięciu mężów, a ten, którego teraz masz, nie jest twoim mężem. Powiedziałaś prawdę. 19Panie — zauważyła kobieta — widzę, że jesteś prorokiem</w:t>
      </w:r>
      <w:r w:rsidRPr="002C025B">
        <w:rPr>
          <w:sz w:val="24"/>
          <w:szCs w:val="24"/>
        </w:rPr>
        <w:t>.</w:t>
      </w:r>
      <w:r w:rsidRPr="002C025B">
        <w:rPr>
          <w:sz w:val="24"/>
          <w:szCs w:val="24"/>
        </w:rPr>
        <w:t xml:space="preserve"> Jana 4:16-19</w:t>
      </w:r>
    </w:p>
    <w:p w:rsidR="00BC7546" w:rsidRDefault="00BC7546" w:rsidP="002C025B">
      <w:pPr>
        <w:jc w:val="both"/>
        <w:rPr>
          <w:sz w:val="24"/>
          <w:szCs w:val="24"/>
        </w:rPr>
      </w:pPr>
      <w:r w:rsidRPr="002C025B">
        <w:rPr>
          <w:i/>
          <w:iCs/>
          <w:sz w:val="24"/>
          <w:szCs w:val="24"/>
        </w:rPr>
        <w:t>Kobieta natomiast zostawiła swój dzban, pobiegła do miasta i zaczęła rozpowiadać: 29Chodźcie, zobaczcie człowieka, który mi powiedział o wszystkim, co zrobiłam. Czy to nie jest Chrystus? 30Wyszli zatem z miasta i ruszyli w Jego stronę</w:t>
      </w:r>
      <w:r w:rsidRPr="002C025B">
        <w:rPr>
          <w:sz w:val="24"/>
          <w:szCs w:val="24"/>
        </w:rPr>
        <w:t>.</w:t>
      </w:r>
      <w:r w:rsidRPr="002C025B">
        <w:rPr>
          <w:sz w:val="24"/>
          <w:szCs w:val="24"/>
        </w:rPr>
        <w:t xml:space="preserve"> Jana 4:28-30</w:t>
      </w:r>
    </w:p>
    <w:p w:rsidR="002C025B" w:rsidRPr="002C025B" w:rsidRDefault="002C025B" w:rsidP="002C025B">
      <w:pPr>
        <w:jc w:val="both"/>
        <w:rPr>
          <w:sz w:val="24"/>
          <w:szCs w:val="24"/>
        </w:rPr>
      </w:pPr>
    </w:p>
    <w:p w:rsidR="00BC7546" w:rsidRPr="002C025B" w:rsidRDefault="00BC7546" w:rsidP="002C025B">
      <w:pPr>
        <w:pStyle w:val="Akapitzlist"/>
        <w:numPr>
          <w:ilvl w:val="0"/>
          <w:numId w:val="2"/>
        </w:numPr>
        <w:jc w:val="both"/>
        <w:rPr>
          <w:b/>
          <w:bCs/>
          <w:sz w:val="24"/>
          <w:szCs w:val="24"/>
        </w:rPr>
      </w:pPr>
      <w:r w:rsidRPr="002C025B">
        <w:rPr>
          <w:b/>
          <w:bCs/>
          <w:sz w:val="24"/>
          <w:szCs w:val="24"/>
        </w:rPr>
        <w:t>Twoje życie nie musi być idealnie poukładane, abyś mógł wywierać wpływ na innych dla Chrystusa!</w:t>
      </w:r>
    </w:p>
    <w:p w:rsidR="00BC7546" w:rsidRDefault="00BC7546" w:rsidP="002C025B">
      <w:pPr>
        <w:jc w:val="both"/>
        <w:rPr>
          <w:sz w:val="24"/>
          <w:szCs w:val="24"/>
        </w:rPr>
      </w:pPr>
      <w:r w:rsidRPr="002C025B">
        <w:rPr>
          <w:i/>
          <w:iCs/>
          <w:sz w:val="24"/>
          <w:szCs w:val="24"/>
        </w:rPr>
        <w:lastRenderedPageBreak/>
        <w:t>Co do Samarytan mieszkających w miasteczku, to wielu uwierzyło w Niego dzięki świadectwu kobiety, która rozgłaszała: Powiedział mi o wszystkim, co uczyniłam. 40Gdy więc przyszli do Niego, prosili, aby u nich pozostał. I pozostał tam dwa dni. 41Wielu też innych uwierzyło dzięki Jego Słowu.</w:t>
      </w:r>
      <w:r w:rsidRPr="002C025B">
        <w:rPr>
          <w:sz w:val="24"/>
          <w:szCs w:val="24"/>
        </w:rPr>
        <w:t xml:space="preserve"> Jana 4:39-41</w:t>
      </w:r>
    </w:p>
    <w:p w:rsidR="002C025B" w:rsidRPr="002C025B" w:rsidRDefault="002C025B" w:rsidP="002C025B">
      <w:pPr>
        <w:jc w:val="both"/>
        <w:rPr>
          <w:sz w:val="24"/>
          <w:szCs w:val="24"/>
        </w:rPr>
      </w:pPr>
    </w:p>
    <w:p w:rsidR="009B0B64" w:rsidRDefault="009B0B64" w:rsidP="002C025B">
      <w:pPr>
        <w:jc w:val="center"/>
        <w:rPr>
          <w:b/>
          <w:bCs/>
          <w:sz w:val="24"/>
          <w:szCs w:val="24"/>
          <w:lang w:val="en-US"/>
        </w:rPr>
      </w:pPr>
      <w:proofErr w:type="spellStart"/>
      <w:r w:rsidRPr="002C025B">
        <w:rPr>
          <w:b/>
          <w:bCs/>
          <w:sz w:val="24"/>
          <w:szCs w:val="24"/>
          <w:lang w:val="en-US"/>
        </w:rPr>
        <w:t>Pytania</w:t>
      </w:r>
      <w:proofErr w:type="spellEnd"/>
      <w:r w:rsidRPr="002C025B">
        <w:rPr>
          <w:b/>
          <w:bCs/>
          <w:sz w:val="24"/>
          <w:szCs w:val="24"/>
          <w:lang w:val="en-US"/>
        </w:rPr>
        <w:t xml:space="preserve"> do </w:t>
      </w:r>
      <w:proofErr w:type="spellStart"/>
      <w:r w:rsidRPr="002C025B">
        <w:rPr>
          <w:b/>
          <w:bCs/>
          <w:sz w:val="24"/>
          <w:szCs w:val="24"/>
          <w:lang w:val="en-US"/>
        </w:rPr>
        <w:t>dyskusji</w:t>
      </w:r>
      <w:proofErr w:type="spellEnd"/>
    </w:p>
    <w:p w:rsidR="002C025B" w:rsidRPr="002C025B" w:rsidRDefault="002C025B" w:rsidP="002C025B">
      <w:pPr>
        <w:jc w:val="center"/>
        <w:rPr>
          <w:b/>
          <w:bCs/>
          <w:sz w:val="24"/>
          <w:szCs w:val="24"/>
          <w:lang w:val="en-US"/>
        </w:rPr>
      </w:pPr>
      <w:bookmarkStart w:id="1" w:name="_GoBack"/>
      <w:bookmarkEnd w:id="1"/>
    </w:p>
    <w:p w:rsidR="009B0B64" w:rsidRPr="002C025B" w:rsidRDefault="009B0B64" w:rsidP="002C025B">
      <w:pPr>
        <w:pStyle w:val="Akapitzlist"/>
        <w:numPr>
          <w:ilvl w:val="0"/>
          <w:numId w:val="3"/>
        </w:numPr>
        <w:jc w:val="both"/>
        <w:rPr>
          <w:sz w:val="24"/>
          <w:szCs w:val="24"/>
        </w:rPr>
      </w:pPr>
      <w:r w:rsidRPr="002C025B">
        <w:rPr>
          <w:sz w:val="24"/>
          <w:szCs w:val="24"/>
        </w:rPr>
        <w:t xml:space="preserve">Przeczytaj Mateusza 5:13-16.  </w:t>
      </w:r>
      <w:r w:rsidRPr="002C025B">
        <w:rPr>
          <w:sz w:val="24"/>
          <w:szCs w:val="24"/>
        </w:rPr>
        <w:t>Nie zdaje</w:t>
      </w:r>
      <w:r w:rsidR="002C025B" w:rsidRPr="002C025B">
        <w:rPr>
          <w:sz w:val="24"/>
          <w:szCs w:val="24"/>
        </w:rPr>
        <w:t xml:space="preserve">my </w:t>
      </w:r>
      <w:r w:rsidRPr="002C025B">
        <w:rPr>
          <w:sz w:val="24"/>
          <w:szCs w:val="24"/>
        </w:rPr>
        <w:t>sobie sprawy z tego, jak jedna rozmowa, jedno słowo zachęty czy jeden gest pełen miłości może odmienić czyjeś życie.</w:t>
      </w:r>
      <w:r w:rsidRPr="002C025B">
        <w:rPr>
          <w:sz w:val="24"/>
          <w:szCs w:val="24"/>
        </w:rPr>
        <w:t xml:space="preserve"> Opowiedz o kimś, czyj wpływ zbliżył cię do poznania Chrystusa.</w:t>
      </w:r>
    </w:p>
    <w:p w:rsidR="009B0B64" w:rsidRPr="002C025B" w:rsidRDefault="009B0B64" w:rsidP="002C025B">
      <w:pPr>
        <w:pStyle w:val="Akapitzlist"/>
        <w:numPr>
          <w:ilvl w:val="0"/>
          <w:numId w:val="3"/>
        </w:numPr>
        <w:jc w:val="both"/>
        <w:rPr>
          <w:sz w:val="24"/>
          <w:szCs w:val="24"/>
        </w:rPr>
      </w:pPr>
      <w:r w:rsidRPr="002C025B">
        <w:rPr>
          <w:sz w:val="24"/>
          <w:szCs w:val="24"/>
        </w:rPr>
        <w:t xml:space="preserve">Pomyśl o tym, na kogo w twoim życiu mógłbyś wywrzeć najbardziej strategiczny wpływ. Jak myślisz, </w:t>
      </w:r>
      <w:r w:rsidR="002C025B" w:rsidRPr="002C025B">
        <w:rPr>
          <w:sz w:val="24"/>
          <w:szCs w:val="24"/>
        </w:rPr>
        <w:t>do wpływu na czyje życie jesteś powołany?</w:t>
      </w:r>
    </w:p>
    <w:p w:rsidR="002C025B" w:rsidRPr="002C025B" w:rsidRDefault="002C025B" w:rsidP="002C025B">
      <w:pPr>
        <w:pStyle w:val="Akapitzlist"/>
        <w:numPr>
          <w:ilvl w:val="0"/>
          <w:numId w:val="3"/>
        </w:numPr>
        <w:jc w:val="both"/>
        <w:rPr>
          <w:sz w:val="24"/>
          <w:szCs w:val="24"/>
        </w:rPr>
      </w:pPr>
      <w:r w:rsidRPr="002C025B">
        <w:rPr>
          <w:sz w:val="24"/>
          <w:szCs w:val="24"/>
        </w:rPr>
        <w:t>W jaki sposób możesz wywierać największy wpływ? Zastanów się do jakiego wpływu zostałeś obdarowany przez Boga.</w:t>
      </w:r>
    </w:p>
    <w:p w:rsidR="002C025B" w:rsidRPr="002C025B" w:rsidRDefault="002C025B" w:rsidP="002C025B">
      <w:pPr>
        <w:jc w:val="both"/>
        <w:rPr>
          <w:sz w:val="24"/>
          <w:szCs w:val="24"/>
        </w:rPr>
      </w:pPr>
    </w:p>
    <w:p w:rsidR="002C025B" w:rsidRPr="009B0B64" w:rsidRDefault="002C025B" w:rsidP="002C025B">
      <w:pPr>
        <w:jc w:val="center"/>
      </w:pPr>
      <w:r w:rsidRPr="002C025B">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2C025B">
        <w:rPr>
          <w:b/>
          <w:bCs/>
          <w:sz w:val="24"/>
          <w:szCs w:val="24"/>
        </w:rPr>
        <w:t>www.facebook.com</w:t>
      </w:r>
      <w:r w:rsidRPr="002C025B">
        <w:rPr>
          <w:b/>
          <w:bCs/>
        </w:rPr>
        <w:t>/groups/KolejnyKrok</w:t>
      </w:r>
    </w:p>
    <w:sectPr w:rsidR="002C025B" w:rsidRPr="009B0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D0050"/>
    <w:multiLevelType w:val="hybridMultilevel"/>
    <w:tmpl w:val="6812F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681FA1"/>
    <w:multiLevelType w:val="hybridMultilevel"/>
    <w:tmpl w:val="3D3474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ED58B3"/>
    <w:multiLevelType w:val="hybridMultilevel"/>
    <w:tmpl w:val="04268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9D"/>
    <w:rsid w:val="002C025B"/>
    <w:rsid w:val="00512435"/>
    <w:rsid w:val="005A7B1F"/>
    <w:rsid w:val="0065049D"/>
    <w:rsid w:val="009B0B64"/>
    <w:rsid w:val="00BC7546"/>
    <w:rsid w:val="00E8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2842"/>
  <w15:chartTrackingRefBased/>
  <w15:docId w15:val="{3F1AE8DF-F9A1-4BE8-BC00-734DE054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2019-10-04T08:34:00Z</dcterms:created>
  <dcterms:modified xsi:type="dcterms:W3CDTF">2019-10-04T09:10:00Z</dcterms:modified>
</cp:coreProperties>
</file>