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98C" w:rsidRPr="00B2620C" w:rsidRDefault="00BE6742" w:rsidP="00B2620C">
      <w:pPr>
        <w:jc w:val="center"/>
        <w:rPr>
          <w:b/>
          <w:bCs/>
          <w:sz w:val="28"/>
          <w:szCs w:val="28"/>
        </w:rPr>
      </w:pPr>
      <w:bookmarkStart w:id="0" w:name="_GoBack"/>
      <w:r w:rsidRPr="00B2620C">
        <w:rPr>
          <w:b/>
          <w:bCs/>
          <w:sz w:val="28"/>
          <w:szCs w:val="28"/>
        </w:rPr>
        <w:t>Dobre dzieło – Tydzień 3</w:t>
      </w:r>
    </w:p>
    <w:p w:rsidR="00BE6742" w:rsidRPr="00B2620C" w:rsidRDefault="00BE6742" w:rsidP="00B2620C">
      <w:pPr>
        <w:jc w:val="center"/>
        <w:rPr>
          <w:b/>
          <w:bCs/>
          <w:sz w:val="28"/>
          <w:szCs w:val="28"/>
        </w:rPr>
      </w:pPr>
      <w:r w:rsidRPr="00B2620C">
        <w:rPr>
          <w:b/>
          <w:bCs/>
          <w:sz w:val="28"/>
          <w:szCs w:val="28"/>
        </w:rPr>
        <w:t>Niezłomność w obliczu przeciwności</w:t>
      </w:r>
    </w:p>
    <w:bookmarkEnd w:id="0"/>
    <w:p w:rsidR="00B2620C" w:rsidRPr="00B2620C" w:rsidRDefault="00B2620C" w:rsidP="00B2620C">
      <w:pPr>
        <w:jc w:val="center"/>
        <w:rPr>
          <w:b/>
          <w:bCs/>
          <w:sz w:val="24"/>
          <w:szCs w:val="24"/>
        </w:rPr>
      </w:pPr>
    </w:p>
    <w:p w:rsidR="00BE6742" w:rsidRPr="00B2620C" w:rsidRDefault="00BE6742" w:rsidP="00B2620C">
      <w:pPr>
        <w:jc w:val="both"/>
        <w:rPr>
          <w:sz w:val="24"/>
          <w:szCs w:val="24"/>
        </w:rPr>
      </w:pPr>
      <w:r w:rsidRPr="00B2620C">
        <w:rPr>
          <w:i/>
          <w:iCs/>
          <w:sz w:val="24"/>
          <w:szCs w:val="24"/>
        </w:rPr>
        <w:t xml:space="preserve">Gdy </w:t>
      </w:r>
      <w:proofErr w:type="spellStart"/>
      <w:r w:rsidRPr="00B2620C">
        <w:rPr>
          <w:i/>
          <w:iCs/>
          <w:sz w:val="24"/>
          <w:szCs w:val="24"/>
        </w:rPr>
        <w:t>Sanballat</w:t>
      </w:r>
      <w:proofErr w:type="spellEnd"/>
      <w:r w:rsidRPr="00B2620C">
        <w:rPr>
          <w:i/>
          <w:iCs/>
          <w:sz w:val="24"/>
          <w:szCs w:val="24"/>
        </w:rPr>
        <w:t xml:space="preserve"> wraz z Tobiaszem, Arabami i mieszkańcami Aszdodu usłyszał, że odbudowa muru Jerozolimy posuwa się do przodu i że już zaczynają wypełniać się wyłomy, był zagniewany i wielce oburzony. Ponadto wszyscy oni zmówili się ze sobą, że wystąpią zbrojnie przeciw Jerozolimie, tak by doprowadzić w niej do niepokojów. Modliliśmy się więc do naszego Boga i ze względu na nich trzymaliśmy straż dniem i nocą</w:t>
      </w:r>
      <w:r w:rsidRPr="00B2620C">
        <w:rPr>
          <w:sz w:val="24"/>
          <w:szCs w:val="24"/>
        </w:rPr>
        <w:t>.</w:t>
      </w:r>
      <w:r w:rsidRPr="00B2620C">
        <w:rPr>
          <w:sz w:val="24"/>
          <w:szCs w:val="24"/>
        </w:rPr>
        <w:t xml:space="preserve"> </w:t>
      </w:r>
      <w:proofErr w:type="spellStart"/>
      <w:r w:rsidRPr="00B2620C">
        <w:rPr>
          <w:sz w:val="24"/>
          <w:szCs w:val="24"/>
        </w:rPr>
        <w:t>Nehemiasza</w:t>
      </w:r>
      <w:proofErr w:type="spellEnd"/>
      <w:r w:rsidRPr="00B2620C">
        <w:rPr>
          <w:sz w:val="24"/>
          <w:szCs w:val="24"/>
        </w:rPr>
        <w:t xml:space="preserve"> 4:1-3</w:t>
      </w:r>
    </w:p>
    <w:p w:rsidR="00BE6742" w:rsidRPr="00B2620C" w:rsidRDefault="00BE6742" w:rsidP="00B2620C">
      <w:pPr>
        <w:jc w:val="center"/>
        <w:rPr>
          <w:sz w:val="24"/>
          <w:szCs w:val="24"/>
          <w:lang w:val="en-US"/>
        </w:rPr>
      </w:pPr>
    </w:p>
    <w:p w:rsidR="00BE6742" w:rsidRPr="00B2620C" w:rsidRDefault="00BE6742" w:rsidP="00B2620C">
      <w:pPr>
        <w:jc w:val="center"/>
        <w:rPr>
          <w:sz w:val="24"/>
          <w:szCs w:val="24"/>
        </w:rPr>
      </w:pPr>
      <w:r w:rsidRPr="00B2620C">
        <w:rPr>
          <w:sz w:val="24"/>
          <w:szCs w:val="24"/>
        </w:rPr>
        <w:t>Nie bądź zaskoczony, jeśli przyjdzie ci zmierzyć się przeciwnościami.</w:t>
      </w:r>
    </w:p>
    <w:p w:rsidR="00BE6742" w:rsidRPr="00B2620C" w:rsidRDefault="00BE6742" w:rsidP="00B2620C">
      <w:pPr>
        <w:jc w:val="center"/>
        <w:rPr>
          <w:sz w:val="24"/>
          <w:szCs w:val="24"/>
        </w:rPr>
      </w:pPr>
      <w:r w:rsidRPr="00B2620C">
        <w:rPr>
          <w:sz w:val="24"/>
          <w:szCs w:val="24"/>
        </w:rPr>
        <w:t>Postęp przyciąga przeciwności.</w:t>
      </w:r>
    </w:p>
    <w:p w:rsidR="00BE6742" w:rsidRPr="00B2620C" w:rsidRDefault="00BE6742" w:rsidP="00B2620C">
      <w:pPr>
        <w:jc w:val="center"/>
        <w:rPr>
          <w:sz w:val="24"/>
          <w:szCs w:val="24"/>
        </w:rPr>
      </w:pPr>
      <w:r w:rsidRPr="00B2620C">
        <w:rPr>
          <w:sz w:val="24"/>
          <w:szCs w:val="24"/>
        </w:rPr>
        <w:t>Diabeł nie niepokoi tych, którzy nie stanowią dla niego zagrożenia.</w:t>
      </w:r>
    </w:p>
    <w:p w:rsidR="00BE6742" w:rsidRPr="00B2620C" w:rsidRDefault="00BE6742" w:rsidP="00B2620C">
      <w:pPr>
        <w:jc w:val="center"/>
        <w:rPr>
          <w:sz w:val="24"/>
          <w:szCs w:val="24"/>
        </w:rPr>
      </w:pPr>
      <w:r w:rsidRPr="00B2620C">
        <w:rPr>
          <w:sz w:val="24"/>
          <w:szCs w:val="24"/>
        </w:rPr>
        <w:t>Nie pozwolę, aby pochwały lub krytyka miały na mnie wpływ.</w:t>
      </w:r>
    </w:p>
    <w:p w:rsidR="00BE6742" w:rsidRPr="00B2620C" w:rsidRDefault="00BE6742" w:rsidP="00B2620C">
      <w:pPr>
        <w:jc w:val="center"/>
        <w:rPr>
          <w:sz w:val="24"/>
          <w:szCs w:val="24"/>
        </w:rPr>
      </w:pPr>
      <w:r w:rsidRPr="00B2620C">
        <w:rPr>
          <w:sz w:val="24"/>
          <w:szCs w:val="24"/>
        </w:rPr>
        <w:t>Nie pozwolę, aby pochwały dostały się do mojej głowy, a krytyka – do serca!</w:t>
      </w:r>
    </w:p>
    <w:p w:rsidR="00BE6742" w:rsidRPr="00B2620C" w:rsidRDefault="00BE6742" w:rsidP="00B2620C">
      <w:pPr>
        <w:jc w:val="both"/>
        <w:rPr>
          <w:i/>
          <w:iCs/>
          <w:sz w:val="24"/>
          <w:szCs w:val="24"/>
        </w:rPr>
      </w:pPr>
    </w:p>
    <w:p w:rsidR="00BE6742" w:rsidRPr="00B2620C" w:rsidRDefault="003D0045" w:rsidP="00B2620C">
      <w:pPr>
        <w:jc w:val="both"/>
        <w:rPr>
          <w:sz w:val="24"/>
          <w:szCs w:val="24"/>
        </w:rPr>
      </w:pPr>
      <w:r w:rsidRPr="00B2620C">
        <w:rPr>
          <w:i/>
          <w:iCs/>
          <w:sz w:val="24"/>
          <w:szCs w:val="24"/>
        </w:rPr>
        <w:t>Wysłuchaj, nasz Boże, bo jesteśmy wzgardzeni, i odwróć ich zhańbienie na ich głowę, i wydaj ich na łup w ziemi niewoli.</w:t>
      </w:r>
      <w:r w:rsidRPr="00B2620C">
        <w:rPr>
          <w:i/>
          <w:iCs/>
          <w:sz w:val="24"/>
          <w:szCs w:val="24"/>
        </w:rPr>
        <w:t xml:space="preserve"> </w:t>
      </w:r>
      <w:r w:rsidRPr="00B2620C">
        <w:rPr>
          <w:i/>
          <w:iCs/>
          <w:sz w:val="24"/>
          <w:szCs w:val="24"/>
        </w:rPr>
        <w:t>Nie zakrywaj ich nieprawości, a niech ich grzech nie będzie wymazany przed tobą. Ciebie bowiem pobudzili do gniewu na oczach budujących.</w:t>
      </w:r>
      <w:r w:rsidRPr="00B2620C">
        <w:rPr>
          <w:i/>
          <w:iCs/>
          <w:sz w:val="24"/>
          <w:szCs w:val="24"/>
        </w:rPr>
        <w:t xml:space="preserve"> </w:t>
      </w:r>
      <w:r w:rsidRPr="00B2620C">
        <w:rPr>
          <w:i/>
          <w:iCs/>
          <w:sz w:val="24"/>
          <w:szCs w:val="24"/>
        </w:rPr>
        <w:t>Lecz my nadal odbudowywaliśmy ten mur i mur został spojony aż do połowy, bo lud miał serce do pracy</w:t>
      </w:r>
      <w:r w:rsidRPr="00B2620C">
        <w:rPr>
          <w:sz w:val="24"/>
          <w:szCs w:val="24"/>
        </w:rPr>
        <w:t>.</w:t>
      </w:r>
      <w:r w:rsidR="00BE6742" w:rsidRPr="00B2620C">
        <w:rPr>
          <w:sz w:val="24"/>
          <w:szCs w:val="24"/>
        </w:rPr>
        <w:t>.</w:t>
      </w:r>
      <w:r w:rsidR="00BE6742" w:rsidRPr="00B2620C">
        <w:rPr>
          <w:sz w:val="24"/>
          <w:szCs w:val="24"/>
        </w:rPr>
        <w:t xml:space="preserve"> </w:t>
      </w:r>
      <w:proofErr w:type="spellStart"/>
      <w:r w:rsidR="00BE6742" w:rsidRPr="00B2620C">
        <w:rPr>
          <w:sz w:val="24"/>
          <w:szCs w:val="24"/>
        </w:rPr>
        <w:t>Nehemiasza</w:t>
      </w:r>
      <w:proofErr w:type="spellEnd"/>
      <w:r w:rsidR="00BE6742" w:rsidRPr="00B2620C">
        <w:rPr>
          <w:sz w:val="24"/>
          <w:szCs w:val="24"/>
        </w:rPr>
        <w:t xml:space="preserve"> 4:4-6</w:t>
      </w:r>
    </w:p>
    <w:p w:rsidR="008C4D59" w:rsidRPr="00B2620C" w:rsidRDefault="008C4D59" w:rsidP="00B2620C">
      <w:pPr>
        <w:jc w:val="both"/>
        <w:rPr>
          <w:sz w:val="24"/>
          <w:szCs w:val="24"/>
        </w:rPr>
      </w:pPr>
      <w:r w:rsidRPr="00B2620C">
        <w:rPr>
          <w:i/>
          <w:iCs/>
          <w:sz w:val="24"/>
          <w:szCs w:val="24"/>
        </w:rPr>
        <w:t>I Judejczycy powiedzieli: Osłabła siła dźwigających, a gruzu jeszcze wiele. Nie będziemy mogli odbudować muru</w:t>
      </w:r>
      <w:r w:rsidRPr="00B2620C">
        <w:rPr>
          <w:sz w:val="24"/>
          <w:szCs w:val="24"/>
        </w:rPr>
        <w:t>.</w:t>
      </w:r>
      <w:r w:rsidRPr="00B2620C">
        <w:rPr>
          <w:sz w:val="24"/>
          <w:szCs w:val="24"/>
        </w:rPr>
        <w:t xml:space="preserve"> </w:t>
      </w:r>
      <w:proofErr w:type="spellStart"/>
      <w:r w:rsidRPr="00B2620C">
        <w:rPr>
          <w:sz w:val="24"/>
          <w:szCs w:val="24"/>
        </w:rPr>
        <w:t>Nehemiasza</w:t>
      </w:r>
      <w:proofErr w:type="spellEnd"/>
      <w:r w:rsidRPr="00B2620C">
        <w:rPr>
          <w:sz w:val="24"/>
          <w:szCs w:val="24"/>
        </w:rPr>
        <w:t xml:space="preserve"> 4:10</w:t>
      </w:r>
    </w:p>
    <w:p w:rsidR="008C4D59" w:rsidRDefault="000A5BB1" w:rsidP="00B2620C">
      <w:pPr>
        <w:jc w:val="both"/>
        <w:rPr>
          <w:sz w:val="24"/>
          <w:szCs w:val="24"/>
        </w:rPr>
      </w:pPr>
      <w:r w:rsidRPr="00B2620C">
        <w:rPr>
          <w:i/>
          <w:iCs/>
          <w:sz w:val="24"/>
          <w:szCs w:val="24"/>
        </w:rPr>
        <w:t>Ponadto nasi wrogowie powiedzieli: Zanim się dowiedzą i spostrzegą, przyjdziemy między nich i ich wymordujemy, i wstrzymamy tę pracę.</w:t>
      </w:r>
      <w:r w:rsidRPr="00B2620C">
        <w:rPr>
          <w:i/>
          <w:iCs/>
          <w:sz w:val="24"/>
          <w:szCs w:val="24"/>
        </w:rPr>
        <w:t xml:space="preserve"> </w:t>
      </w:r>
      <w:r w:rsidRPr="00B2620C">
        <w:rPr>
          <w:i/>
          <w:iCs/>
          <w:sz w:val="24"/>
          <w:szCs w:val="24"/>
        </w:rPr>
        <w:t>A gdy Żydzi mieszkający obok nich przyszli, powiedzieli nam dziesięć razy: Ze wszystkich miejsc, z których przyjdziecie do nas, oni przyjdą na was.</w:t>
      </w:r>
      <w:r w:rsidRPr="00B2620C">
        <w:rPr>
          <w:sz w:val="24"/>
          <w:szCs w:val="24"/>
        </w:rPr>
        <w:t xml:space="preserve"> </w:t>
      </w:r>
      <w:proofErr w:type="spellStart"/>
      <w:r w:rsidRPr="00B2620C">
        <w:rPr>
          <w:sz w:val="24"/>
          <w:szCs w:val="24"/>
        </w:rPr>
        <w:t>Nehemiasza</w:t>
      </w:r>
      <w:proofErr w:type="spellEnd"/>
      <w:r w:rsidRPr="00B2620C">
        <w:rPr>
          <w:sz w:val="24"/>
          <w:szCs w:val="24"/>
        </w:rPr>
        <w:t xml:space="preserve"> 4:11-12</w:t>
      </w:r>
    </w:p>
    <w:p w:rsidR="00B2620C" w:rsidRPr="00B2620C" w:rsidRDefault="00B2620C" w:rsidP="00B2620C">
      <w:pPr>
        <w:jc w:val="both"/>
        <w:rPr>
          <w:sz w:val="24"/>
          <w:szCs w:val="24"/>
        </w:rPr>
      </w:pPr>
    </w:p>
    <w:p w:rsidR="000A5BB1" w:rsidRDefault="00C73540" w:rsidP="00B2620C">
      <w:pPr>
        <w:jc w:val="center"/>
        <w:rPr>
          <w:b/>
          <w:bCs/>
          <w:sz w:val="24"/>
          <w:szCs w:val="24"/>
        </w:rPr>
      </w:pPr>
      <w:r w:rsidRPr="00B2620C">
        <w:rPr>
          <w:b/>
          <w:bCs/>
          <w:sz w:val="24"/>
          <w:szCs w:val="24"/>
        </w:rPr>
        <w:t>Głos przeciwności z zewnątrz będzie na tyle głośny, na ile pozwolą mu na to moje kompleksy i niepewność.</w:t>
      </w:r>
    </w:p>
    <w:p w:rsidR="00B2620C" w:rsidRPr="00B2620C" w:rsidRDefault="00B2620C" w:rsidP="00B2620C">
      <w:pPr>
        <w:jc w:val="center"/>
        <w:rPr>
          <w:b/>
          <w:bCs/>
          <w:sz w:val="24"/>
          <w:szCs w:val="24"/>
        </w:rPr>
      </w:pPr>
    </w:p>
    <w:p w:rsidR="00F30BA0" w:rsidRDefault="00F30BA0" w:rsidP="00B2620C">
      <w:pPr>
        <w:jc w:val="both"/>
        <w:rPr>
          <w:sz w:val="24"/>
          <w:szCs w:val="24"/>
        </w:rPr>
      </w:pPr>
      <w:r w:rsidRPr="00B2620C">
        <w:rPr>
          <w:i/>
          <w:iCs/>
          <w:sz w:val="24"/>
          <w:szCs w:val="24"/>
        </w:rPr>
        <w:t>A gdy popatrzyłem, wstałem i powiedziałem do dostojników, przełożonych i pozostałych z ludu: Nie bójcie się ich. Wspomnijcie na PANA, wielkiego i budzącego grozę, i walczcie za swoich braci, za swoich synów i swoje córki, za swoje żony i domy</w:t>
      </w:r>
      <w:r w:rsidRPr="00B2620C">
        <w:rPr>
          <w:sz w:val="24"/>
          <w:szCs w:val="24"/>
        </w:rPr>
        <w:t>.</w:t>
      </w:r>
      <w:r w:rsidRPr="00B2620C">
        <w:rPr>
          <w:sz w:val="24"/>
          <w:szCs w:val="24"/>
        </w:rPr>
        <w:t xml:space="preserve"> </w:t>
      </w:r>
      <w:proofErr w:type="spellStart"/>
      <w:r w:rsidRPr="00B2620C">
        <w:rPr>
          <w:sz w:val="24"/>
          <w:szCs w:val="24"/>
        </w:rPr>
        <w:t>Nehemiasza</w:t>
      </w:r>
      <w:proofErr w:type="spellEnd"/>
      <w:r w:rsidRPr="00B2620C">
        <w:rPr>
          <w:sz w:val="24"/>
          <w:szCs w:val="24"/>
        </w:rPr>
        <w:t xml:space="preserve"> 4:14</w:t>
      </w:r>
    </w:p>
    <w:p w:rsidR="00B2620C" w:rsidRPr="00B2620C" w:rsidRDefault="00B2620C" w:rsidP="00B2620C">
      <w:pPr>
        <w:jc w:val="both"/>
        <w:rPr>
          <w:sz w:val="24"/>
          <w:szCs w:val="24"/>
        </w:rPr>
      </w:pPr>
    </w:p>
    <w:p w:rsidR="00F30BA0" w:rsidRPr="00B2620C" w:rsidRDefault="00B3274E" w:rsidP="00B2620C">
      <w:pPr>
        <w:jc w:val="center"/>
        <w:rPr>
          <w:b/>
          <w:bCs/>
          <w:sz w:val="24"/>
          <w:szCs w:val="24"/>
        </w:rPr>
      </w:pPr>
      <w:r w:rsidRPr="00B2620C">
        <w:rPr>
          <w:b/>
          <w:bCs/>
          <w:sz w:val="24"/>
          <w:szCs w:val="24"/>
        </w:rPr>
        <w:lastRenderedPageBreak/>
        <w:t>Im większe przeciwności, tym lepsza okazja dla Boga, aby za ciebie walczyć!</w:t>
      </w:r>
    </w:p>
    <w:p w:rsidR="00EE2499" w:rsidRDefault="00EE2499" w:rsidP="00B2620C">
      <w:pPr>
        <w:jc w:val="both"/>
        <w:rPr>
          <w:sz w:val="24"/>
          <w:szCs w:val="24"/>
        </w:rPr>
      </w:pPr>
      <w:r w:rsidRPr="00B2620C">
        <w:rPr>
          <w:i/>
          <w:iCs/>
          <w:sz w:val="24"/>
          <w:szCs w:val="24"/>
        </w:rPr>
        <w:t>Nie bójcie się ich. Wspomnijcie na PANA, wielkiego i budzącego grozę, i walczcie za swoich braci, za swoich synów i swoje córki, za swoje żony i domy</w:t>
      </w:r>
      <w:r w:rsidRPr="00B2620C">
        <w:rPr>
          <w:sz w:val="24"/>
          <w:szCs w:val="24"/>
        </w:rPr>
        <w:t>.</w:t>
      </w:r>
      <w:r w:rsidRPr="00B2620C">
        <w:rPr>
          <w:sz w:val="24"/>
          <w:szCs w:val="24"/>
        </w:rPr>
        <w:t xml:space="preserve"> </w:t>
      </w:r>
      <w:proofErr w:type="spellStart"/>
      <w:r w:rsidRPr="00B2620C">
        <w:rPr>
          <w:sz w:val="24"/>
          <w:szCs w:val="24"/>
        </w:rPr>
        <w:t>Nehemiasza</w:t>
      </w:r>
      <w:proofErr w:type="spellEnd"/>
      <w:r w:rsidRPr="00B2620C">
        <w:rPr>
          <w:sz w:val="24"/>
          <w:szCs w:val="24"/>
        </w:rPr>
        <w:t xml:space="preserve"> 4:14</w:t>
      </w:r>
    </w:p>
    <w:p w:rsidR="00B2620C" w:rsidRPr="00B2620C" w:rsidRDefault="00B2620C" w:rsidP="00B2620C">
      <w:pPr>
        <w:jc w:val="both"/>
        <w:rPr>
          <w:sz w:val="24"/>
          <w:szCs w:val="24"/>
        </w:rPr>
      </w:pPr>
    </w:p>
    <w:p w:rsidR="0090022E" w:rsidRPr="00B2620C" w:rsidRDefault="0090022E" w:rsidP="00B2620C">
      <w:pPr>
        <w:jc w:val="center"/>
        <w:rPr>
          <w:b/>
          <w:bCs/>
          <w:sz w:val="24"/>
          <w:szCs w:val="24"/>
        </w:rPr>
      </w:pPr>
      <w:r w:rsidRPr="00B2620C">
        <w:rPr>
          <w:b/>
          <w:bCs/>
          <w:sz w:val="24"/>
          <w:szCs w:val="24"/>
        </w:rPr>
        <w:t>Jeśli nie jestem gotów, aby zmierzyć się z przeciwnościami wynikającymi z posłuszeństwa Bogu, nie jestem też gotów, aby Bóg mógł mnie używać.</w:t>
      </w:r>
    </w:p>
    <w:p w:rsidR="00B2620C" w:rsidRPr="00B2620C" w:rsidRDefault="00B2620C" w:rsidP="00B2620C">
      <w:pPr>
        <w:jc w:val="both"/>
        <w:rPr>
          <w:sz w:val="24"/>
          <w:szCs w:val="24"/>
          <w:lang w:val="en-US"/>
        </w:rPr>
      </w:pPr>
    </w:p>
    <w:p w:rsidR="00B2620C" w:rsidRPr="00B2620C" w:rsidRDefault="00B2620C" w:rsidP="00B2620C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B2620C">
        <w:rPr>
          <w:b/>
          <w:bCs/>
          <w:sz w:val="24"/>
          <w:szCs w:val="24"/>
          <w:lang w:val="en-US"/>
        </w:rPr>
        <w:t>Pytania</w:t>
      </w:r>
      <w:proofErr w:type="spellEnd"/>
      <w:r w:rsidRPr="00B2620C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B2620C">
        <w:rPr>
          <w:b/>
          <w:bCs/>
          <w:sz w:val="24"/>
          <w:szCs w:val="24"/>
          <w:lang w:val="en-US"/>
        </w:rPr>
        <w:t>dyskusji</w:t>
      </w:r>
      <w:proofErr w:type="spellEnd"/>
    </w:p>
    <w:p w:rsidR="00B2620C" w:rsidRPr="00B2620C" w:rsidRDefault="00B2620C" w:rsidP="00B2620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2620C">
        <w:rPr>
          <w:sz w:val="24"/>
          <w:szCs w:val="24"/>
        </w:rPr>
        <w:t>Jak zazwyczaj reagujesz na przeciwności?</w:t>
      </w:r>
    </w:p>
    <w:p w:rsidR="00B2620C" w:rsidRPr="00B2620C" w:rsidRDefault="00B2620C" w:rsidP="00B2620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2620C">
        <w:rPr>
          <w:sz w:val="24"/>
          <w:szCs w:val="24"/>
        </w:rPr>
        <w:t xml:space="preserve">Przeczytaj </w:t>
      </w:r>
      <w:proofErr w:type="spellStart"/>
      <w:r w:rsidRPr="00B2620C">
        <w:rPr>
          <w:sz w:val="24"/>
          <w:szCs w:val="24"/>
        </w:rPr>
        <w:t>Nehemiasza</w:t>
      </w:r>
      <w:proofErr w:type="spellEnd"/>
      <w:r w:rsidRPr="00B2620C">
        <w:rPr>
          <w:sz w:val="24"/>
          <w:szCs w:val="24"/>
        </w:rPr>
        <w:t xml:space="preserve"> 4:4-6. Dlaczego tak ważne jest, abyśmy pamiętali, że to my odpowiadamy Bogu, a nie ktokolwiek inny?</w:t>
      </w:r>
    </w:p>
    <w:p w:rsidR="00B2620C" w:rsidRDefault="00B2620C" w:rsidP="00B2620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2620C">
        <w:rPr>
          <w:sz w:val="24"/>
          <w:szCs w:val="24"/>
        </w:rPr>
        <w:t>W jaki sposób możesz się przygotować na przeciwności, z którymi się zmierzysz, zabiegając o Boże dzieło?</w:t>
      </w:r>
    </w:p>
    <w:p w:rsidR="00B2620C" w:rsidRPr="00B2620C" w:rsidRDefault="00B2620C" w:rsidP="00B2620C">
      <w:pPr>
        <w:pStyle w:val="Akapitzlist"/>
        <w:jc w:val="both"/>
        <w:rPr>
          <w:sz w:val="24"/>
          <w:szCs w:val="24"/>
        </w:rPr>
      </w:pPr>
    </w:p>
    <w:p w:rsidR="00B2620C" w:rsidRPr="00B2620C" w:rsidRDefault="00B2620C" w:rsidP="00B2620C">
      <w:pPr>
        <w:jc w:val="center"/>
        <w:rPr>
          <w:sz w:val="24"/>
          <w:szCs w:val="24"/>
        </w:rPr>
      </w:pPr>
      <w:r w:rsidRPr="00B2620C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B2620C">
        <w:rPr>
          <w:b/>
          <w:bCs/>
          <w:sz w:val="24"/>
          <w:szCs w:val="24"/>
        </w:rPr>
        <w:t>www.facebook.com/groups/KolejnyKrok</w:t>
      </w:r>
    </w:p>
    <w:sectPr w:rsidR="00B2620C" w:rsidRPr="00B2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46F72D7F"/>
    <w:multiLevelType w:val="hybridMultilevel"/>
    <w:tmpl w:val="5608E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42"/>
    <w:rsid w:val="000A5BB1"/>
    <w:rsid w:val="003D0045"/>
    <w:rsid w:val="008C4D59"/>
    <w:rsid w:val="0090022E"/>
    <w:rsid w:val="00B2620C"/>
    <w:rsid w:val="00B3274E"/>
    <w:rsid w:val="00BE6742"/>
    <w:rsid w:val="00C73540"/>
    <w:rsid w:val="00DA098C"/>
    <w:rsid w:val="00EE2499"/>
    <w:rsid w:val="00F3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C302"/>
  <w15:chartTrackingRefBased/>
  <w15:docId w15:val="{2849478E-5919-4AD2-98D5-A31B9665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9</cp:revision>
  <dcterms:created xsi:type="dcterms:W3CDTF">2019-07-03T12:00:00Z</dcterms:created>
  <dcterms:modified xsi:type="dcterms:W3CDTF">2019-07-03T12:19:00Z</dcterms:modified>
</cp:coreProperties>
</file>