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3D" w:rsidRPr="00EE092E" w:rsidRDefault="00D92174" w:rsidP="00EE092E">
      <w:pPr>
        <w:jc w:val="center"/>
        <w:rPr>
          <w:rFonts w:ascii="Arial" w:hAnsi="Arial" w:cs="Arial"/>
          <w:b/>
          <w:sz w:val="28"/>
          <w:szCs w:val="28"/>
        </w:rPr>
      </w:pPr>
      <w:r w:rsidRPr="00EE092E">
        <w:rPr>
          <w:rFonts w:ascii="Arial" w:hAnsi="Arial" w:cs="Arial"/>
          <w:b/>
          <w:sz w:val="28"/>
          <w:szCs w:val="28"/>
        </w:rPr>
        <w:t>Boże Narodzenie 2018</w:t>
      </w:r>
    </w:p>
    <w:p w:rsidR="00D92174" w:rsidRPr="00EE092E" w:rsidRDefault="00D92174" w:rsidP="00EE092E">
      <w:pPr>
        <w:jc w:val="center"/>
        <w:rPr>
          <w:rFonts w:ascii="Arial" w:hAnsi="Arial" w:cs="Arial"/>
          <w:b/>
          <w:sz w:val="28"/>
          <w:szCs w:val="28"/>
        </w:rPr>
      </w:pPr>
      <w:r w:rsidRPr="00EE092E">
        <w:rPr>
          <w:rFonts w:ascii="Arial" w:hAnsi="Arial" w:cs="Arial"/>
          <w:b/>
          <w:sz w:val="28"/>
          <w:szCs w:val="28"/>
        </w:rPr>
        <w:t>Zmiana planów</w:t>
      </w:r>
    </w:p>
    <w:p w:rsidR="00D92174" w:rsidRDefault="00EE092E" w:rsidP="00EE092E">
      <w:pPr>
        <w:jc w:val="both"/>
        <w:rPr>
          <w:rFonts w:ascii="Arial" w:hAnsi="Arial" w:cs="Arial"/>
          <w:sz w:val="24"/>
          <w:szCs w:val="24"/>
        </w:rPr>
      </w:pPr>
      <w:r w:rsidRPr="00EE092E">
        <w:rPr>
          <w:rFonts w:ascii="Arial" w:hAnsi="Arial" w:cs="Arial"/>
          <w:i/>
          <w:sz w:val="24"/>
          <w:szCs w:val="24"/>
        </w:rPr>
        <w:t>Narodziny Jezusa Chrystusa zostały poprzedzone następującymi wydarzeniami. Jego matka Maria wyszła za Józefa, lecz zanim wspólnie zamieszkali, okazało się, że jest ona w ciąży za sprawą Ducha Świętego. 19</w:t>
      </w:r>
      <w:r w:rsidRPr="00EE092E">
        <w:rPr>
          <w:rFonts w:ascii="Arial" w:hAnsi="Arial" w:cs="Arial"/>
          <w:i/>
          <w:sz w:val="24"/>
          <w:szCs w:val="24"/>
        </w:rPr>
        <w:t xml:space="preserve"> </w:t>
      </w:r>
      <w:r w:rsidRPr="00EE092E">
        <w:rPr>
          <w:rFonts w:ascii="Arial" w:hAnsi="Arial" w:cs="Arial"/>
          <w:i/>
          <w:sz w:val="24"/>
          <w:szCs w:val="24"/>
        </w:rPr>
        <w:t>Jednak Józef, jej mąż, jako człowiek prawy, nie chciał jej zniesławić, dlatego zamierzał rozwieść się z nią bez rozgłosu.</w:t>
      </w:r>
      <w:r w:rsidRPr="00EE092E">
        <w:rPr>
          <w:rFonts w:ascii="Arial" w:hAnsi="Arial" w:cs="Arial"/>
          <w:sz w:val="24"/>
          <w:szCs w:val="24"/>
        </w:rPr>
        <w:t xml:space="preserve"> Mateusza 1:18-19</w:t>
      </w:r>
    </w:p>
    <w:p w:rsidR="00EE092E" w:rsidRPr="00EE092E" w:rsidRDefault="00EE092E" w:rsidP="00EE092E">
      <w:pPr>
        <w:jc w:val="both"/>
        <w:rPr>
          <w:rFonts w:ascii="Arial" w:hAnsi="Arial" w:cs="Arial"/>
          <w:sz w:val="24"/>
          <w:szCs w:val="24"/>
        </w:rPr>
      </w:pPr>
    </w:p>
    <w:p w:rsidR="00EE092E" w:rsidRDefault="00EE092E" w:rsidP="00EE092E">
      <w:pPr>
        <w:jc w:val="center"/>
        <w:rPr>
          <w:rFonts w:ascii="Arial" w:hAnsi="Arial" w:cs="Arial"/>
          <w:b/>
          <w:sz w:val="32"/>
          <w:szCs w:val="32"/>
        </w:rPr>
      </w:pPr>
      <w:r w:rsidRPr="00EE092E">
        <w:rPr>
          <w:rFonts w:ascii="Arial" w:hAnsi="Arial" w:cs="Arial"/>
          <w:b/>
          <w:sz w:val="32"/>
          <w:szCs w:val="32"/>
        </w:rPr>
        <w:t>Nie musisz rozumieć planu, aby móc wierzyć w to, że Bóg ma w nim swój cel</w:t>
      </w:r>
    </w:p>
    <w:p w:rsidR="00EE092E" w:rsidRPr="00EE092E" w:rsidRDefault="00EE092E" w:rsidP="00EE092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E092E" w:rsidRPr="00EE092E" w:rsidRDefault="00EE092E" w:rsidP="00EE092E">
      <w:pPr>
        <w:jc w:val="both"/>
        <w:rPr>
          <w:rFonts w:ascii="Arial" w:hAnsi="Arial" w:cs="Arial"/>
          <w:sz w:val="24"/>
          <w:szCs w:val="24"/>
        </w:rPr>
      </w:pPr>
      <w:r w:rsidRPr="00EE092E">
        <w:rPr>
          <w:rFonts w:ascii="Arial" w:hAnsi="Arial" w:cs="Arial"/>
          <w:i/>
          <w:sz w:val="24"/>
          <w:szCs w:val="24"/>
        </w:rPr>
        <w:t>Wiele zamysłów tkwi w sercu człowieka,</w:t>
      </w:r>
      <w:r w:rsidRPr="00EE092E">
        <w:rPr>
          <w:rFonts w:ascii="Arial" w:hAnsi="Arial" w:cs="Arial"/>
          <w:i/>
          <w:sz w:val="24"/>
          <w:szCs w:val="24"/>
        </w:rPr>
        <w:t xml:space="preserve"> </w:t>
      </w:r>
      <w:r w:rsidRPr="00EE092E">
        <w:rPr>
          <w:rFonts w:ascii="Arial" w:hAnsi="Arial" w:cs="Arial"/>
          <w:i/>
          <w:sz w:val="24"/>
          <w:szCs w:val="24"/>
        </w:rPr>
        <w:t>ostaje się jednak plan PANA</w:t>
      </w:r>
      <w:r w:rsidRPr="00EE092E">
        <w:rPr>
          <w:rFonts w:ascii="Arial" w:hAnsi="Arial" w:cs="Arial"/>
          <w:sz w:val="24"/>
          <w:szCs w:val="24"/>
        </w:rPr>
        <w:t>.</w:t>
      </w:r>
      <w:r w:rsidRPr="00EE092E">
        <w:rPr>
          <w:rFonts w:ascii="Arial" w:hAnsi="Arial" w:cs="Arial"/>
          <w:sz w:val="24"/>
          <w:szCs w:val="24"/>
        </w:rPr>
        <w:t xml:space="preserve"> Przysłów 19:21</w:t>
      </w:r>
    </w:p>
    <w:p w:rsidR="00EE092E" w:rsidRPr="00EE092E" w:rsidRDefault="00EE092E" w:rsidP="00EE092E">
      <w:pPr>
        <w:jc w:val="both"/>
        <w:rPr>
          <w:rFonts w:ascii="Arial" w:hAnsi="Arial" w:cs="Arial"/>
          <w:sz w:val="24"/>
          <w:szCs w:val="24"/>
        </w:rPr>
      </w:pPr>
      <w:r w:rsidRPr="00EE092E">
        <w:rPr>
          <w:rFonts w:ascii="Arial" w:hAnsi="Arial" w:cs="Arial"/>
          <w:i/>
          <w:sz w:val="24"/>
          <w:szCs w:val="24"/>
        </w:rPr>
        <w:t>Gdy rozważał taką możliwość, ukazał mu się we śnie anioł Pana i powiedział: Józefie, synu Dawida, nie bój się przyjąć Marii, twojej żony. To, że spodziewa się dziecka, sprawił Duch Święty. 21</w:t>
      </w:r>
      <w:r w:rsidRPr="00EE092E">
        <w:rPr>
          <w:rFonts w:ascii="Arial" w:hAnsi="Arial" w:cs="Arial"/>
          <w:i/>
          <w:sz w:val="24"/>
          <w:szCs w:val="24"/>
        </w:rPr>
        <w:t xml:space="preserve"> </w:t>
      </w:r>
      <w:r w:rsidRPr="00EE092E">
        <w:rPr>
          <w:rFonts w:ascii="Arial" w:hAnsi="Arial" w:cs="Arial"/>
          <w:i/>
          <w:sz w:val="24"/>
          <w:szCs w:val="24"/>
        </w:rPr>
        <w:t>Urodzi ona Syna i dasz Mu na imię Jezus, On bowiem wybawi swój lud z jego grzechów.</w:t>
      </w:r>
      <w:r w:rsidRPr="00EE092E">
        <w:rPr>
          <w:rFonts w:ascii="Arial" w:hAnsi="Arial" w:cs="Arial"/>
          <w:sz w:val="24"/>
          <w:szCs w:val="24"/>
        </w:rPr>
        <w:t xml:space="preserve"> Mateusza 1:20-21</w:t>
      </w:r>
    </w:p>
    <w:p w:rsidR="00EE092E" w:rsidRDefault="00EE092E" w:rsidP="00EE092E">
      <w:pPr>
        <w:jc w:val="both"/>
        <w:rPr>
          <w:rFonts w:ascii="Arial" w:hAnsi="Arial" w:cs="Arial"/>
          <w:sz w:val="24"/>
          <w:szCs w:val="24"/>
        </w:rPr>
      </w:pPr>
    </w:p>
    <w:p w:rsidR="00EE092E" w:rsidRPr="00EE092E" w:rsidRDefault="00EE092E" w:rsidP="00EE092E">
      <w:pPr>
        <w:jc w:val="both"/>
        <w:rPr>
          <w:rFonts w:ascii="Arial" w:hAnsi="Arial" w:cs="Arial"/>
          <w:sz w:val="24"/>
          <w:szCs w:val="24"/>
        </w:rPr>
      </w:pPr>
    </w:p>
    <w:p w:rsidR="00EE092E" w:rsidRPr="00EE092E" w:rsidRDefault="00EE092E" w:rsidP="00EE092E">
      <w:pPr>
        <w:jc w:val="center"/>
        <w:rPr>
          <w:rFonts w:ascii="Arial" w:hAnsi="Arial" w:cs="Arial"/>
          <w:b/>
          <w:sz w:val="24"/>
          <w:szCs w:val="24"/>
        </w:rPr>
      </w:pPr>
      <w:r w:rsidRPr="00EE092E">
        <w:rPr>
          <w:rFonts w:ascii="Arial" w:hAnsi="Arial" w:cs="Arial"/>
          <w:b/>
          <w:sz w:val="24"/>
          <w:szCs w:val="24"/>
        </w:rPr>
        <w:t>Pytania do dyskusji</w:t>
      </w:r>
    </w:p>
    <w:p w:rsidR="00EE092E" w:rsidRDefault="00EE092E" w:rsidP="00EE092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092E">
        <w:rPr>
          <w:rFonts w:ascii="Arial" w:hAnsi="Arial" w:cs="Arial"/>
          <w:sz w:val="24"/>
          <w:szCs w:val="24"/>
        </w:rPr>
        <w:t>Jesteś osobą, która lubi planować, czy może robisz wszystko na ostatnią chwilę?</w:t>
      </w:r>
    </w:p>
    <w:p w:rsidR="00EE092E" w:rsidRPr="00EE092E" w:rsidRDefault="00EE092E" w:rsidP="00EE092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E092E" w:rsidRDefault="00EE092E" w:rsidP="00EE092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092E">
        <w:rPr>
          <w:rFonts w:ascii="Arial" w:hAnsi="Arial" w:cs="Arial"/>
          <w:sz w:val="24"/>
          <w:szCs w:val="24"/>
        </w:rPr>
        <w:t>Czy ten rok potoczył się zgodnie z twoim planem? Jakie uczucia wywołują w tobie nieoczekiwane zmiany?</w:t>
      </w:r>
    </w:p>
    <w:p w:rsidR="00EE092E" w:rsidRPr="00EE092E" w:rsidRDefault="00EE092E" w:rsidP="00EE092E">
      <w:pPr>
        <w:jc w:val="both"/>
        <w:rPr>
          <w:rFonts w:ascii="Arial" w:hAnsi="Arial" w:cs="Arial"/>
          <w:sz w:val="24"/>
          <w:szCs w:val="24"/>
        </w:rPr>
      </w:pPr>
    </w:p>
    <w:p w:rsidR="00EE092E" w:rsidRDefault="00EE092E" w:rsidP="00EE092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092E">
        <w:rPr>
          <w:rFonts w:ascii="Arial" w:hAnsi="Arial" w:cs="Arial"/>
          <w:sz w:val="24"/>
          <w:szCs w:val="24"/>
        </w:rPr>
        <w:t>Pastor Craig powiedział, że kiedy Bóg zaprasza nas do czegoś wielkiego, często odbieramy to jako zakłócenia w naszym planie. W jaki sposób Bóg mógłby wykorzystać sytuację, której się nie spodziewałeś, aby uczynić coś, czego sobie nawet nie wyobrażasz?</w:t>
      </w:r>
    </w:p>
    <w:p w:rsidR="00EE092E" w:rsidRPr="00EE092E" w:rsidRDefault="00EE092E" w:rsidP="00EE092E">
      <w:pPr>
        <w:pStyle w:val="Akapitzlist"/>
        <w:rPr>
          <w:rFonts w:ascii="Arial" w:hAnsi="Arial" w:cs="Arial"/>
          <w:sz w:val="24"/>
          <w:szCs w:val="24"/>
        </w:rPr>
      </w:pPr>
    </w:p>
    <w:p w:rsidR="00EE092E" w:rsidRPr="00EE092E" w:rsidRDefault="00EE092E" w:rsidP="00EE092E">
      <w:pPr>
        <w:jc w:val="both"/>
        <w:rPr>
          <w:rFonts w:ascii="Arial" w:hAnsi="Arial" w:cs="Arial"/>
          <w:sz w:val="24"/>
          <w:szCs w:val="24"/>
        </w:rPr>
      </w:pPr>
    </w:p>
    <w:p w:rsidR="00EE092E" w:rsidRPr="00EE092E" w:rsidRDefault="00EE092E" w:rsidP="00EE092E">
      <w:pPr>
        <w:jc w:val="center"/>
        <w:rPr>
          <w:rFonts w:ascii="Arial" w:hAnsi="Arial" w:cs="Arial"/>
          <w:sz w:val="24"/>
          <w:szCs w:val="24"/>
        </w:rPr>
      </w:pPr>
      <w:r w:rsidRPr="00EE092E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EE092E">
        <w:rPr>
          <w:rFonts w:ascii="Arial" w:hAnsi="Arial" w:cs="Arial"/>
          <w:b/>
          <w:sz w:val="24"/>
          <w:szCs w:val="24"/>
        </w:rPr>
        <w:t>www.facebook.com/groups/KolejnyKrok</w:t>
      </w:r>
    </w:p>
    <w:sectPr w:rsidR="00EE092E" w:rsidRPr="00EE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291"/>
    <w:multiLevelType w:val="hybridMultilevel"/>
    <w:tmpl w:val="D796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0E"/>
    <w:rsid w:val="0041270E"/>
    <w:rsid w:val="00A5163D"/>
    <w:rsid w:val="00D92174"/>
    <w:rsid w:val="00E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1165"/>
  <w15:chartTrackingRefBased/>
  <w15:docId w15:val="{7FE4EBD5-DE5E-45E6-85C5-CFAB3800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2018-12-12T11:39:00Z</dcterms:created>
  <dcterms:modified xsi:type="dcterms:W3CDTF">2018-12-12T12:03:00Z</dcterms:modified>
</cp:coreProperties>
</file>